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090CA0" w:rsidRPr="00090CA0" w:rsidRDefault="00090CA0" w:rsidP="00090CA0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090CA0" w:rsidRP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>
        <w:rPr>
          <w:b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трикотажного производства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1533AC" w:rsidRPr="00090CA0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Инновационные технологии нетканых материалов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090CA0" w:rsidRPr="00090CA0" w:rsidRDefault="00090CA0" w:rsidP="00090CA0">
      <w:pPr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ОК-8</w:t>
      </w:r>
      <w:r>
        <w:rPr>
          <w:b/>
          <w:sz w:val="28"/>
          <w:szCs w:val="28"/>
        </w:rPr>
        <w:t xml:space="preserve"> </w:t>
      </w:r>
      <w:r w:rsidRPr="00090CA0">
        <w:rPr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090CA0" w:rsidRPr="00090CA0" w:rsidRDefault="00090CA0" w:rsidP="00090CA0">
      <w:pPr>
        <w:tabs>
          <w:tab w:val="left" w:pos="1648"/>
        </w:tabs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ОК-9</w:t>
      </w:r>
      <w:r>
        <w:rPr>
          <w:b/>
          <w:sz w:val="28"/>
          <w:szCs w:val="28"/>
        </w:rPr>
        <w:t xml:space="preserve">  </w:t>
      </w:r>
      <w:r w:rsidRPr="00090CA0">
        <w:rPr>
          <w:sz w:val="28"/>
          <w:szCs w:val="28"/>
        </w:rPr>
        <w:t>способность анализировать социально-значимые проблемы и процессы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sz w:val="28"/>
                <w:szCs w:val="28"/>
              </w:rPr>
              <w:t>в</w:t>
            </w:r>
            <w:proofErr w:type="gramEnd"/>
            <w:r w:rsidRPr="0050061C">
              <w:rPr>
                <w:sz w:val="28"/>
                <w:szCs w:val="28"/>
              </w:rPr>
              <w:t>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bCs/>
                <w:sz w:val="28"/>
                <w:szCs w:val="28"/>
              </w:rPr>
              <w:t>в</w:t>
            </w:r>
            <w:proofErr w:type="gramEnd"/>
            <w:r w:rsidRPr="0050061C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4F005C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90CA0"/>
    <w:rsid w:val="001156DC"/>
    <w:rsid w:val="001533AC"/>
    <w:rsid w:val="001F00BA"/>
    <w:rsid w:val="001F43BF"/>
    <w:rsid w:val="003E3945"/>
    <w:rsid w:val="004F005C"/>
    <w:rsid w:val="0050061C"/>
    <w:rsid w:val="005948BF"/>
    <w:rsid w:val="006B4919"/>
    <w:rsid w:val="007403C3"/>
    <w:rsid w:val="008156BA"/>
    <w:rsid w:val="00821962"/>
    <w:rsid w:val="008C4622"/>
    <w:rsid w:val="009840D7"/>
    <w:rsid w:val="00C512A6"/>
    <w:rsid w:val="00C93456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793</Characters>
  <Application>Microsoft Office Word</Application>
  <DocSecurity>0</DocSecurity>
  <Lines>39</Lines>
  <Paragraphs>23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2019-01-07T23:41:00Z</dcterms:created>
  <dcterms:modified xsi:type="dcterms:W3CDTF">2019-01-08T21:36:00Z</dcterms:modified>
</cp:coreProperties>
</file>