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4" w:rsidRDefault="00FA2874" w:rsidP="00FA2874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A2874" w:rsidRPr="00C770BD" w:rsidRDefault="00FA2874" w:rsidP="00FA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94B49" w:rsidRP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94B49">
        <w:rPr>
          <w:b/>
          <w:bCs/>
          <w:sz w:val="28"/>
          <w:szCs w:val="28"/>
        </w:rPr>
        <w:t>Направление подготовки  27.03.04.  Управление в технических системах</w:t>
      </w:r>
    </w:p>
    <w:p w:rsidR="00894B49" w:rsidRPr="00894B49" w:rsidRDefault="00894B49" w:rsidP="00894B49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894B49" w:rsidRPr="00894B49" w:rsidRDefault="00894B49" w:rsidP="00894B49">
      <w:pPr>
        <w:tabs>
          <w:tab w:val="right" w:leader="underscore" w:pos="8505"/>
        </w:tabs>
        <w:rPr>
          <w:b/>
          <w:color w:val="212529"/>
          <w:sz w:val="28"/>
          <w:szCs w:val="28"/>
        </w:rPr>
      </w:pPr>
      <w:r w:rsidRPr="00894B49">
        <w:rPr>
          <w:b/>
          <w:bCs/>
          <w:sz w:val="28"/>
          <w:szCs w:val="28"/>
        </w:rPr>
        <w:t xml:space="preserve">Профиль  </w:t>
      </w:r>
      <w:r w:rsidR="00CD6CEB">
        <w:rPr>
          <w:b/>
          <w:bCs/>
          <w:sz w:val="28"/>
          <w:szCs w:val="28"/>
        </w:rPr>
        <w:t>Автоматизация и управление</w:t>
      </w:r>
      <w:r w:rsidRPr="00894B49">
        <w:rPr>
          <w:b/>
          <w:bCs/>
          <w:sz w:val="28"/>
          <w:szCs w:val="28"/>
        </w:rPr>
        <w:t xml:space="preserve">  </w:t>
      </w:r>
    </w:p>
    <w:p w:rsidR="00894B49" w:rsidRDefault="00894B49" w:rsidP="00FA2874">
      <w:pPr>
        <w:rPr>
          <w:b/>
          <w:sz w:val="28"/>
          <w:szCs w:val="28"/>
        </w:rPr>
      </w:pPr>
    </w:p>
    <w:p w:rsidR="00FA2874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FA2874" w:rsidRPr="00D7234D" w:rsidRDefault="00FA2874" w:rsidP="00FA2874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ОК-2 </w:t>
      </w:r>
      <w:r w:rsidRPr="00D7234D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A2874" w:rsidRDefault="00FA2874" w:rsidP="00FA2874">
      <w:pPr>
        <w:jc w:val="both"/>
        <w:rPr>
          <w:b/>
        </w:rPr>
      </w:pPr>
    </w:p>
    <w:p w:rsidR="00FA2874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A2874" w:rsidRDefault="00FA2874" w:rsidP="00FA28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79A8">
              <w:rPr>
                <w:b/>
                <w:sz w:val="28"/>
                <w:szCs w:val="28"/>
              </w:rPr>
              <w:t>/</w:t>
            </w:r>
            <w:proofErr w:type="spellStart"/>
            <w:r w:rsidRPr="006679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9336DB" w:rsidRPr="006679A8" w:rsidRDefault="009336DB" w:rsidP="00623688">
            <w:pPr>
              <w:jc w:val="center"/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snapToGrid w:val="0"/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Введение.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6679A8">
              <w:rPr>
                <w:sz w:val="28"/>
                <w:szCs w:val="28"/>
                <w:lang w:val="en-GB"/>
              </w:rPr>
              <w:t>XVIII</w:t>
            </w:r>
            <w:r w:rsidRPr="006679A8">
              <w:rPr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sz w:val="28"/>
                <w:szCs w:val="28"/>
              </w:rPr>
              <w:t>в</w:t>
            </w:r>
            <w:proofErr w:type="gramEnd"/>
            <w:r w:rsidRPr="006679A8">
              <w:rPr>
                <w:sz w:val="28"/>
                <w:szCs w:val="28"/>
              </w:rPr>
              <w:t>.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bCs/>
                <w:sz w:val="28"/>
                <w:szCs w:val="28"/>
              </w:rPr>
              <w:t xml:space="preserve">Россия с начала </w:t>
            </w:r>
            <w:r w:rsidRPr="006679A8">
              <w:rPr>
                <w:bCs/>
                <w:sz w:val="28"/>
                <w:szCs w:val="28"/>
                <w:lang w:val="en-GB"/>
              </w:rPr>
              <w:t>XIX</w:t>
            </w:r>
            <w:r w:rsidRPr="006679A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679A8">
              <w:rPr>
                <w:bCs/>
                <w:sz w:val="28"/>
                <w:szCs w:val="28"/>
              </w:rPr>
              <w:t>в</w:t>
            </w:r>
            <w:proofErr w:type="gramEnd"/>
            <w:r w:rsidRPr="006679A8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336DB" w:rsidRPr="006679A8" w:rsidTr="00623688">
        <w:tc>
          <w:tcPr>
            <w:tcW w:w="861" w:type="dxa"/>
          </w:tcPr>
          <w:p w:rsidR="009336DB" w:rsidRPr="006679A8" w:rsidRDefault="009336DB" w:rsidP="0062368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336DB" w:rsidRPr="006679A8" w:rsidRDefault="009336DB" w:rsidP="0062368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679A8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FA2874" w:rsidRDefault="00FA2874" w:rsidP="00FA2874">
      <w:pPr>
        <w:rPr>
          <w:b/>
          <w:sz w:val="28"/>
          <w:szCs w:val="28"/>
        </w:rPr>
      </w:pPr>
    </w:p>
    <w:p w:rsidR="00FA2874" w:rsidRDefault="00FA2874" w:rsidP="00FA2874">
      <w:pPr>
        <w:rPr>
          <w:b/>
          <w:sz w:val="28"/>
          <w:szCs w:val="28"/>
        </w:rPr>
      </w:pPr>
    </w:p>
    <w:p w:rsidR="00FA2874" w:rsidRPr="00214DFE" w:rsidRDefault="00FA2874" w:rsidP="00FA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C82B6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C82B65">
        <w:rPr>
          <w:b/>
          <w:sz w:val="28"/>
          <w:szCs w:val="28"/>
        </w:rPr>
        <w:t>.</w:t>
      </w:r>
    </w:p>
    <w:p w:rsidR="00FA2874" w:rsidRDefault="00FA2874" w:rsidP="00FA2874"/>
    <w:p w:rsidR="00FA2874" w:rsidRDefault="00FA2874" w:rsidP="00FA2874"/>
    <w:p w:rsidR="00FA2874" w:rsidRDefault="00FA2874" w:rsidP="00FA2874"/>
    <w:p w:rsidR="004B70E7" w:rsidRDefault="004B70E7"/>
    <w:sectPr w:rsidR="004B70E7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74"/>
    <w:rsid w:val="00235545"/>
    <w:rsid w:val="004B70E7"/>
    <w:rsid w:val="00894B49"/>
    <w:rsid w:val="009336DB"/>
    <w:rsid w:val="00C8110B"/>
    <w:rsid w:val="00C82B65"/>
    <w:rsid w:val="00CD6CEB"/>
    <w:rsid w:val="00D54A3A"/>
    <w:rsid w:val="00E33F52"/>
    <w:rsid w:val="00F16B72"/>
    <w:rsid w:val="00FA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4</cp:revision>
  <dcterms:created xsi:type="dcterms:W3CDTF">2019-01-16T16:58:00Z</dcterms:created>
  <dcterms:modified xsi:type="dcterms:W3CDTF">2019-01-27T11:39:00Z</dcterms:modified>
</cp:coreProperties>
</file>