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E5" w:rsidRPr="00884FE5" w:rsidRDefault="008E7AD5" w:rsidP="008E7AD5">
      <w:pPr>
        <w:jc w:val="center"/>
        <w:outlineLvl w:val="0"/>
        <w:rPr>
          <w:b/>
          <w:sz w:val="24"/>
          <w:szCs w:val="24"/>
        </w:rPr>
      </w:pPr>
      <w:r w:rsidRPr="00884FE5">
        <w:rPr>
          <w:b/>
          <w:sz w:val="24"/>
          <w:szCs w:val="24"/>
        </w:rPr>
        <w:t>Аннотация к рабочей программе учебной дисциплины</w:t>
      </w:r>
      <w:r w:rsidR="00DD3987" w:rsidRPr="00884FE5">
        <w:rPr>
          <w:b/>
          <w:sz w:val="24"/>
          <w:szCs w:val="24"/>
        </w:rPr>
        <w:t xml:space="preserve"> </w:t>
      </w:r>
    </w:p>
    <w:p w:rsidR="008E7AD5" w:rsidRPr="00884FE5" w:rsidRDefault="008E7AD5" w:rsidP="008E7AD5">
      <w:pPr>
        <w:jc w:val="center"/>
        <w:outlineLvl w:val="0"/>
        <w:rPr>
          <w:b/>
          <w:sz w:val="24"/>
          <w:szCs w:val="24"/>
        </w:rPr>
      </w:pPr>
      <w:r w:rsidRPr="00884FE5">
        <w:rPr>
          <w:b/>
          <w:sz w:val="24"/>
          <w:szCs w:val="24"/>
        </w:rPr>
        <w:t>«</w:t>
      </w:r>
      <w:r w:rsidR="00DD3987" w:rsidRPr="00884FE5">
        <w:rPr>
          <w:b/>
          <w:sz w:val="24"/>
          <w:szCs w:val="24"/>
        </w:rPr>
        <w:t>Полифония</w:t>
      </w:r>
      <w:r w:rsidRPr="00884FE5">
        <w:rPr>
          <w:b/>
          <w:sz w:val="24"/>
          <w:szCs w:val="24"/>
        </w:rPr>
        <w:t>»</w:t>
      </w:r>
    </w:p>
    <w:p w:rsidR="008E7AD5" w:rsidRPr="00884FE5" w:rsidRDefault="008E7AD5" w:rsidP="008E7AD5">
      <w:pPr>
        <w:jc w:val="center"/>
        <w:rPr>
          <w:b/>
          <w:sz w:val="24"/>
          <w:szCs w:val="24"/>
        </w:rPr>
      </w:pPr>
    </w:p>
    <w:p w:rsidR="00884FE5" w:rsidRPr="00884FE5" w:rsidRDefault="00884FE5" w:rsidP="00884FE5">
      <w:pPr>
        <w:rPr>
          <w:b/>
          <w:sz w:val="24"/>
          <w:szCs w:val="24"/>
        </w:rPr>
      </w:pPr>
      <w:r w:rsidRPr="00884FE5">
        <w:rPr>
          <w:b/>
          <w:sz w:val="24"/>
          <w:szCs w:val="24"/>
        </w:rPr>
        <w:t xml:space="preserve">Направление подготовки: </w:t>
      </w:r>
      <w:r w:rsidRPr="00884FE5">
        <w:rPr>
          <w:sz w:val="24"/>
          <w:szCs w:val="24"/>
        </w:rPr>
        <w:t>53.03.02 Музыкально-инструментальное искусство</w:t>
      </w:r>
      <w:r w:rsidRPr="00884FE5">
        <w:rPr>
          <w:b/>
          <w:sz w:val="24"/>
          <w:szCs w:val="24"/>
        </w:rPr>
        <w:t xml:space="preserve"> </w:t>
      </w:r>
    </w:p>
    <w:p w:rsidR="00884FE5" w:rsidRPr="00884FE5" w:rsidRDefault="00884FE5" w:rsidP="00884FE5">
      <w:pPr>
        <w:rPr>
          <w:b/>
          <w:sz w:val="24"/>
          <w:szCs w:val="24"/>
        </w:rPr>
      </w:pPr>
    </w:p>
    <w:p w:rsidR="00884FE5" w:rsidRPr="00884FE5" w:rsidRDefault="00884FE5" w:rsidP="00884FE5">
      <w:pPr>
        <w:pStyle w:val="a3"/>
        <w:tabs>
          <w:tab w:val="right" w:leader="underscore" w:pos="8505"/>
        </w:tabs>
        <w:ind w:left="0"/>
        <w:jc w:val="both"/>
        <w:rPr>
          <w:rFonts w:eastAsia="Times New Roman"/>
        </w:rPr>
      </w:pPr>
      <w:r w:rsidRPr="00884FE5">
        <w:rPr>
          <w:b/>
        </w:rPr>
        <w:t xml:space="preserve">Профиль подготовки: </w:t>
      </w:r>
      <w:r w:rsidRPr="00884FE5">
        <w:rPr>
          <w:bCs/>
        </w:rPr>
        <w:t>Баян, аккордеон и струнные щипковые инструменты                                                            (Инструмент – классическая гитара)</w:t>
      </w:r>
    </w:p>
    <w:p w:rsidR="008E7AD5" w:rsidRPr="00884FE5" w:rsidRDefault="008E7AD5" w:rsidP="008E7AD5">
      <w:pPr>
        <w:rPr>
          <w:sz w:val="24"/>
          <w:szCs w:val="24"/>
        </w:rPr>
      </w:pPr>
    </w:p>
    <w:p w:rsidR="008E7AD5" w:rsidRPr="00884FE5" w:rsidRDefault="008E7AD5" w:rsidP="008E7AD5">
      <w:pPr>
        <w:outlineLvl w:val="0"/>
        <w:rPr>
          <w:b/>
          <w:sz w:val="24"/>
          <w:szCs w:val="24"/>
        </w:rPr>
      </w:pPr>
      <w:r w:rsidRPr="00884FE5">
        <w:rPr>
          <w:b/>
          <w:sz w:val="24"/>
          <w:szCs w:val="24"/>
        </w:rPr>
        <w:t>1. Компетенции, формируемые в результате освоения дисциплины:</w:t>
      </w:r>
    </w:p>
    <w:p w:rsidR="008E7AD5" w:rsidRPr="00884FE5" w:rsidRDefault="008E7AD5" w:rsidP="008E7AD5">
      <w:pPr>
        <w:outlineLvl w:val="0"/>
        <w:rPr>
          <w:b/>
          <w:sz w:val="24"/>
          <w:szCs w:val="24"/>
        </w:rPr>
      </w:pPr>
    </w:p>
    <w:p w:rsidR="00DD3987" w:rsidRPr="00884FE5" w:rsidRDefault="00DD3987" w:rsidP="00DD3987">
      <w:pPr>
        <w:rPr>
          <w:sz w:val="24"/>
          <w:szCs w:val="24"/>
        </w:rPr>
      </w:pPr>
      <w:r w:rsidRPr="00884FE5">
        <w:rPr>
          <w:b/>
          <w:sz w:val="24"/>
          <w:szCs w:val="24"/>
        </w:rPr>
        <w:t>ОПК-3</w:t>
      </w:r>
      <w:r w:rsidRPr="00884FE5">
        <w:rPr>
          <w:sz w:val="24"/>
          <w:szCs w:val="24"/>
        </w:rPr>
        <w:t xml:space="preserve"> способностью применять теоретические знания в профессиональной деятельности, постигать музыкальное произведение в культурно-историческом контексте</w:t>
      </w:r>
    </w:p>
    <w:p w:rsidR="008E7AD5" w:rsidRPr="00884FE5" w:rsidRDefault="00DD3987" w:rsidP="00DD3987">
      <w:pPr>
        <w:rPr>
          <w:sz w:val="24"/>
          <w:szCs w:val="24"/>
        </w:rPr>
      </w:pPr>
      <w:r w:rsidRPr="00884FE5">
        <w:rPr>
          <w:b/>
          <w:sz w:val="24"/>
          <w:szCs w:val="24"/>
        </w:rPr>
        <w:t>ОПК-5</w:t>
      </w:r>
      <w:r w:rsidRPr="00884FE5">
        <w:rPr>
          <w:sz w:val="24"/>
          <w:szCs w:val="24"/>
        </w:rPr>
        <w:t xml:space="preserve">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</w:p>
    <w:p w:rsidR="00DD3987" w:rsidRPr="00884FE5" w:rsidRDefault="00DD3987" w:rsidP="00DD3987">
      <w:pPr>
        <w:rPr>
          <w:sz w:val="24"/>
          <w:szCs w:val="24"/>
        </w:rPr>
      </w:pPr>
    </w:p>
    <w:p w:rsidR="008E7AD5" w:rsidRPr="00884FE5" w:rsidRDefault="008E7AD5" w:rsidP="008E7AD5">
      <w:pPr>
        <w:outlineLvl w:val="0"/>
        <w:rPr>
          <w:b/>
          <w:sz w:val="24"/>
          <w:szCs w:val="24"/>
        </w:rPr>
      </w:pPr>
      <w:r w:rsidRPr="00884FE5">
        <w:rPr>
          <w:b/>
          <w:sz w:val="24"/>
          <w:szCs w:val="24"/>
        </w:rPr>
        <w:t>2. Содержание дисциплины:</w:t>
      </w:r>
    </w:p>
    <w:p w:rsidR="008E7AD5" w:rsidRPr="00884FE5" w:rsidRDefault="008E7AD5" w:rsidP="008E7AD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09"/>
      </w:tblGrid>
      <w:tr w:rsidR="008E7AD5" w:rsidRPr="00884FE5" w:rsidTr="008E7AD5">
        <w:tc>
          <w:tcPr>
            <w:tcW w:w="861" w:type="dxa"/>
          </w:tcPr>
          <w:p w:rsidR="008E7AD5" w:rsidRPr="00884FE5" w:rsidRDefault="008E7AD5" w:rsidP="00BF2542">
            <w:pPr>
              <w:rPr>
                <w:sz w:val="24"/>
                <w:szCs w:val="24"/>
              </w:rPr>
            </w:pPr>
            <w:r w:rsidRPr="00884FE5">
              <w:rPr>
                <w:sz w:val="24"/>
                <w:szCs w:val="24"/>
              </w:rPr>
              <w:t>№</w:t>
            </w:r>
            <w:proofErr w:type="gramStart"/>
            <w:r w:rsidRPr="00884FE5">
              <w:rPr>
                <w:sz w:val="24"/>
                <w:szCs w:val="24"/>
              </w:rPr>
              <w:t>п</w:t>
            </w:r>
            <w:proofErr w:type="gramEnd"/>
            <w:r w:rsidRPr="00884FE5">
              <w:rPr>
                <w:sz w:val="24"/>
                <w:szCs w:val="24"/>
              </w:rPr>
              <w:t>/п</w:t>
            </w:r>
          </w:p>
        </w:tc>
        <w:tc>
          <w:tcPr>
            <w:tcW w:w="8709" w:type="dxa"/>
          </w:tcPr>
          <w:p w:rsidR="008E7AD5" w:rsidRPr="00884FE5" w:rsidRDefault="008E7AD5" w:rsidP="00BF2542">
            <w:pPr>
              <w:jc w:val="center"/>
              <w:rPr>
                <w:sz w:val="24"/>
                <w:szCs w:val="24"/>
              </w:rPr>
            </w:pPr>
            <w:r w:rsidRPr="00884FE5">
              <w:rPr>
                <w:sz w:val="24"/>
                <w:szCs w:val="24"/>
              </w:rPr>
              <w:t>Разделы учебной дисциплины</w:t>
            </w:r>
          </w:p>
        </w:tc>
      </w:tr>
      <w:tr w:rsidR="008E7AD5" w:rsidRPr="00884FE5" w:rsidTr="008E7AD5">
        <w:tc>
          <w:tcPr>
            <w:tcW w:w="861" w:type="dxa"/>
          </w:tcPr>
          <w:p w:rsidR="008E7AD5" w:rsidRPr="00884FE5" w:rsidRDefault="008E7AD5" w:rsidP="00BF2542">
            <w:pPr>
              <w:rPr>
                <w:sz w:val="24"/>
                <w:szCs w:val="24"/>
              </w:rPr>
            </w:pPr>
            <w:r w:rsidRPr="00884FE5">
              <w:rPr>
                <w:sz w:val="24"/>
                <w:szCs w:val="24"/>
              </w:rPr>
              <w:t>1</w:t>
            </w:r>
          </w:p>
        </w:tc>
        <w:tc>
          <w:tcPr>
            <w:tcW w:w="8709" w:type="dxa"/>
            <w:vAlign w:val="center"/>
          </w:tcPr>
          <w:p w:rsidR="008E7AD5" w:rsidRPr="00884FE5" w:rsidRDefault="008E7AD5" w:rsidP="00BF2542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884FE5">
              <w:rPr>
                <w:bCs/>
                <w:sz w:val="24"/>
                <w:szCs w:val="24"/>
              </w:rPr>
              <w:t>Введение</w:t>
            </w:r>
          </w:p>
        </w:tc>
      </w:tr>
      <w:tr w:rsidR="008E7AD5" w:rsidRPr="00884FE5" w:rsidTr="00755EEA">
        <w:tc>
          <w:tcPr>
            <w:tcW w:w="861" w:type="dxa"/>
          </w:tcPr>
          <w:p w:rsidR="008E7AD5" w:rsidRPr="00884FE5" w:rsidRDefault="008E7AD5" w:rsidP="00BF2542">
            <w:pPr>
              <w:rPr>
                <w:sz w:val="24"/>
                <w:szCs w:val="24"/>
              </w:rPr>
            </w:pPr>
            <w:r w:rsidRPr="00884FE5">
              <w:rPr>
                <w:sz w:val="24"/>
                <w:szCs w:val="24"/>
              </w:rPr>
              <w:t>2</w:t>
            </w:r>
          </w:p>
        </w:tc>
        <w:tc>
          <w:tcPr>
            <w:tcW w:w="8709" w:type="dxa"/>
            <w:vAlign w:val="center"/>
          </w:tcPr>
          <w:p w:rsidR="008E7AD5" w:rsidRPr="00884FE5" w:rsidRDefault="00DD3987" w:rsidP="00BF2542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884FE5">
              <w:rPr>
                <w:sz w:val="24"/>
                <w:szCs w:val="24"/>
              </w:rPr>
              <w:t>Строгий стиль</w:t>
            </w:r>
          </w:p>
        </w:tc>
      </w:tr>
      <w:tr w:rsidR="008E7AD5" w:rsidRPr="00884FE5" w:rsidTr="00552E00">
        <w:tc>
          <w:tcPr>
            <w:tcW w:w="861" w:type="dxa"/>
          </w:tcPr>
          <w:p w:rsidR="008E7AD5" w:rsidRPr="00884FE5" w:rsidRDefault="008E7AD5" w:rsidP="00BF2542">
            <w:pPr>
              <w:rPr>
                <w:sz w:val="24"/>
                <w:szCs w:val="24"/>
              </w:rPr>
            </w:pPr>
            <w:r w:rsidRPr="00884FE5">
              <w:rPr>
                <w:sz w:val="24"/>
                <w:szCs w:val="24"/>
              </w:rPr>
              <w:t>3</w:t>
            </w:r>
          </w:p>
        </w:tc>
        <w:tc>
          <w:tcPr>
            <w:tcW w:w="8709" w:type="dxa"/>
            <w:vAlign w:val="center"/>
          </w:tcPr>
          <w:p w:rsidR="008E7AD5" w:rsidRPr="00884FE5" w:rsidRDefault="00DD3987" w:rsidP="00BF2542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884FE5">
              <w:rPr>
                <w:sz w:val="24"/>
                <w:szCs w:val="24"/>
              </w:rPr>
              <w:t>Свободный стиль</w:t>
            </w:r>
          </w:p>
        </w:tc>
      </w:tr>
      <w:tr w:rsidR="008E7AD5" w:rsidRPr="00884FE5" w:rsidTr="00885979">
        <w:tc>
          <w:tcPr>
            <w:tcW w:w="861" w:type="dxa"/>
          </w:tcPr>
          <w:p w:rsidR="008E7AD5" w:rsidRPr="00884FE5" w:rsidRDefault="008E7AD5" w:rsidP="00BF2542">
            <w:pPr>
              <w:rPr>
                <w:sz w:val="24"/>
                <w:szCs w:val="24"/>
              </w:rPr>
            </w:pPr>
            <w:r w:rsidRPr="00884FE5">
              <w:rPr>
                <w:sz w:val="24"/>
                <w:szCs w:val="24"/>
              </w:rPr>
              <w:t>4</w:t>
            </w:r>
          </w:p>
        </w:tc>
        <w:tc>
          <w:tcPr>
            <w:tcW w:w="8709" w:type="dxa"/>
            <w:vAlign w:val="center"/>
          </w:tcPr>
          <w:p w:rsidR="008E7AD5" w:rsidRPr="00884FE5" w:rsidRDefault="00DD3987" w:rsidP="00BF2542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884FE5">
              <w:rPr>
                <w:sz w:val="24"/>
                <w:szCs w:val="24"/>
              </w:rPr>
              <w:t>Исторические типы полифонии</w:t>
            </w:r>
          </w:p>
        </w:tc>
      </w:tr>
    </w:tbl>
    <w:p w:rsidR="008E7AD5" w:rsidRPr="00884FE5" w:rsidRDefault="008E7AD5" w:rsidP="008E7AD5">
      <w:pPr>
        <w:rPr>
          <w:b/>
          <w:sz w:val="24"/>
          <w:szCs w:val="24"/>
        </w:rPr>
      </w:pPr>
    </w:p>
    <w:p w:rsidR="008E7AD5" w:rsidRPr="00884FE5" w:rsidRDefault="008E7AD5" w:rsidP="008E7AD5">
      <w:pPr>
        <w:outlineLvl w:val="0"/>
        <w:rPr>
          <w:sz w:val="24"/>
          <w:szCs w:val="24"/>
        </w:rPr>
      </w:pPr>
      <w:r w:rsidRPr="00884FE5">
        <w:rPr>
          <w:b/>
          <w:sz w:val="24"/>
          <w:szCs w:val="24"/>
        </w:rPr>
        <w:t xml:space="preserve">3. Форма контроля – </w:t>
      </w:r>
      <w:r w:rsidRPr="00884FE5">
        <w:rPr>
          <w:sz w:val="24"/>
          <w:szCs w:val="24"/>
        </w:rPr>
        <w:t>зачет</w:t>
      </w:r>
      <w:r w:rsidR="00543AC9" w:rsidRPr="00884FE5">
        <w:rPr>
          <w:sz w:val="24"/>
          <w:szCs w:val="24"/>
        </w:rPr>
        <w:t xml:space="preserve"> с оценкой</w:t>
      </w:r>
    </w:p>
    <w:p w:rsidR="008E7AD5" w:rsidRPr="00884FE5" w:rsidRDefault="008E7AD5" w:rsidP="008E7AD5">
      <w:pPr>
        <w:jc w:val="both"/>
        <w:rPr>
          <w:b/>
          <w:sz w:val="24"/>
          <w:szCs w:val="24"/>
        </w:rPr>
      </w:pPr>
    </w:p>
    <w:p w:rsidR="000B762E" w:rsidRPr="00884FE5" w:rsidRDefault="000B762E">
      <w:pPr>
        <w:rPr>
          <w:sz w:val="24"/>
          <w:szCs w:val="24"/>
        </w:rPr>
      </w:pPr>
      <w:bookmarkStart w:id="0" w:name="_GoBack"/>
      <w:bookmarkEnd w:id="0"/>
    </w:p>
    <w:sectPr w:rsidR="000B762E" w:rsidRPr="00884FE5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D5"/>
    <w:rsid w:val="000552D2"/>
    <w:rsid w:val="00064B00"/>
    <w:rsid w:val="000B762E"/>
    <w:rsid w:val="00106997"/>
    <w:rsid w:val="002060A3"/>
    <w:rsid w:val="00230CC2"/>
    <w:rsid w:val="0027002F"/>
    <w:rsid w:val="002803F1"/>
    <w:rsid w:val="002844B4"/>
    <w:rsid w:val="002A535B"/>
    <w:rsid w:val="002F485E"/>
    <w:rsid w:val="003E4308"/>
    <w:rsid w:val="004334B6"/>
    <w:rsid w:val="00451D0A"/>
    <w:rsid w:val="0046165B"/>
    <w:rsid w:val="004B4999"/>
    <w:rsid w:val="004C6943"/>
    <w:rsid w:val="00543AC9"/>
    <w:rsid w:val="00647292"/>
    <w:rsid w:val="006E118E"/>
    <w:rsid w:val="006E4B3F"/>
    <w:rsid w:val="00701CB0"/>
    <w:rsid w:val="00707B14"/>
    <w:rsid w:val="00715EC2"/>
    <w:rsid w:val="00731FD3"/>
    <w:rsid w:val="00776973"/>
    <w:rsid w:val="00782827"/>
    <w:rsid w:val="007A78E4"/>
    <w:rsid w:val="00823D69"/>
    <w:rsid w:val="0082417A"/>
    <w:rsid w:val="008260E7"/>
    <w:rsid w:val="0087569C"/>
    <w:rsid w:val="00884FE5"/>
    <w:rsid w:val="008C1AA2"/>
    <w:rsid w:val="008E7AD5"/>
    <w:rsid w:val="008F750C"/>
    <w:rsid w:val="00970885"/>
    <w:rsid w:val="0097382C"/>
    <w:rsid w:val="0098633C"/>
    <w:rsid w:val="00986CA0"/>
    <w:rsid w:val="00A263D2"/>
    <w:rsid w:val="00A5542F"/>
    <w:rsid w:val="00AE1AAE"/>
    <w:rsid w:val="00B468EF"/>
    <w:rsid w:val="00B85B47"/>
    <w:rsid w:val="00BD630A"/>
    <w:rsid w:val="00C00E48"/>
    <w:rsid w:val="00D07746"/>
    <w:rsid w:val="00DD3987"/>
    <w:rsid w:val="00FA00D8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782827"/>
    <w:rPr>
      <w:sz w:val="22"/>
      <w:lang w:eastAsia="en-US"/>
    </w:rPr>
  </w:style>
  <w:style w:type="paragraph" w:styleId="a8">
    <w:name w:val="footnote text"/>
    <w:basedOn w:val="a"/>
    <w:link w:val="a9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9">
    <w:name w:val="Текст сноски Знак"/>
    <w:basedOn w:val="a0"/>
    <w:link w:val="a8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b">
    <w:name w:val="Название Знак"/>
    <w:basedOn w:val="a0"/>
    <w:link w:val="aa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c">
    <w:name w:val="Subtitle"/>
    <w:basedOn w:val="a"/>
    <w:next w:val="a6"/>
    <w:link w:val="ad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d">
    <w:name w:val="Подзаголовок Знак"/>
    <w:basedOn w:val="a0"/>
    <w:link w:val="ac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e">
    <w:name w:val="Strong"/>
    <w:qFormat/>
    <w:rsid w:val="00106997"/>
    <w:rPr>
      <w:b/>
      <w:bCs/>
    </w:rPr>
  </w:style>
  <w:style w:type="character" w:styleId="af">
    <w:name w:val="Emphasis"/>
    <w:qFormat/>
    <w:rsid w:val="00106997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84FE5"/>
    <w:rPr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782827"/>
    <w:rPr>
      <w:sz w:val="22"/>
      <w:lang w:eastAsia="en-US"/>
    </w:rPr>
  </w:style>
  <w:style w:type="paragraph" w:styleId="a8">
    <w:name w:val="footnote text"/>
    <w:basedOn w:val="a"/>
    <w:link w:val="a9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9">
    <w:name w:val="Текст сноски Знак"/>
    <w:basedOn w:val="a0"/>
    <w:link w:val="a8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b">
    <w:name w:val="Название Знак"/>
    <w:basedOn w:val="a0"/>
    <w:link w:val="aa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c">
    <w:name w:val="Subtitle"/>
    <w:basedOn w:val="a"/>
    <w:next w:val="a6"/>
    <w:link w:val="ad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d">
    <w:name w:val="Подзаголовок Знак"/>
    <w:basedOn w:val="a0"/>
    <w:link w:val="ac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e">
    <w:name w:val="Strong"/>
    <w:qFormat/>
    <w:rsid w:val="00106997"/>
    <w:rPr>
      <w:b/>
      <w:bCs/>
    </w:rPr>
  </w:style>
  <w:style w:type="character" w:styleId="af">
    <w:name w:val="Emphasis"/>
    <w:qFormat/>
    <w:rsid w:val="00106997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84FE5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Юля</cp:lastModifiedBy>
  <cp:revision>2</cp:revision>
  <dcterms:created xsi:type="dcterms:W3CDTF">2019-05-28T19:46:00Z</dcterms:created>
  <dcterms:modified xsi:type="dcterms:W3CDTF">2019-05-28T19:46:00Z</dcterms:modified>
</cp:coreProperties>
</file>