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EB" w:rsidRDefault="00270FEB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270FEB" w:rsidRDefault="00270FEB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</w:t>
      </w:r>
    </w:p>
    <w:p w:rsidR="00270FEB" w:rsidRDefault="00270FEB" w:rsidP="007A2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FEB" w:rsidRDefault="00270FEB" w:rsidP="009013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B940E9">
        <w:rPr>
          <w:rFonts w:ascii="Times New Roman" w:hAnsi="Times New Roman"/>
          <w:sz w:val="28"/>
          <w:szCs w:val="28"/>
        </w:rPr>
        <w:t>38.03.03</w:t>
      </w:r>
      <w:r>
        <w:rPr>
          <w:rFonts w:ascii="Times New Roman" w:hAnsi="Times New Roman"/>
          <w:sz w:val="28"/>
          <w:szCs w:val="28"/>
        </w:rPr>
        <w:t xml:space="preserve"> Управление персоналом</w:t>
      </w:r>
    </w:p>
    <w:p w:rsidR="00270FEB" w:rsidRDefault="00270FEB" w:rsidP="007A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Управление интеллектуальным капиталом</w:t>
      </w:r>
      <w:r w:rsidRPr="007A2FF9">
        <w:rPr>
          <w:rFonts w:ascii="Times New Roman" w:hAnsi="Times New Roman"/>
          <w:sz w:val="28"/>
          <w:szCs w:val="28"/>
        </w:rPr>
        <w:t xml:space="preserve"> </w:t>
      </w:r>
    </w:p>
    <w:p w:rsidR="00270FEB" w:rsidRDefault="00270FEB" w:rsidP="007A2FF9">
      <w:pPr>
        <w:jc w:val="both"/>
        <w:rPr>
          <w:rFonts w:ascii="Times New Roman" w:hAnsi="Times New Roman"/>
          <w:sz w:val="28"/>
          <w:szCs w:val="28"/>
        </w:rPr>
      </w:pPr>
    </w:p>
    <w:p w:rsidR="00270FEB" w:rsidRPr="007C4513" w:rsidRDefault="00270FEB" w:rsidP="007C451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FEB" w:rsidRPr="00FE6033" w:rsidRDefault="00270FEB" w:rsidP="007A2FF9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 </w:t>
      </w:r>
      <w:r w:rsidR="00A04827">
        <w:rPr>
          <w:rFonts w:ascii="Times New Roman" w:hAnsi="Times New Roman"/>
          <w:b/>
          <w:sz w:val="28"/>
          <w:szCs w:val="28"/>
        </w:rPr>
        <w:t>1</w:t>
      </w:r>
      <w:r w:rsidRPr="00FE6033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270FEB" w:rsidRPr="00B940E9" w:rsidRDefault="00270FEB" w:rsidP="00B01A2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40E9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570"/>
      </w:tblGrid>
      <w:tr w:rsidR="00A04827" w:rsidRPr="00E17180" w:rsidTr="00A04827">
        <w:trPr>
          <w:jc w:val="center"/>
        </w:trPr>
        <w:tc>
          <w:tcPr>
            <w:tcW w:w="1775" w:type="dxa"/>
            <w:vAlign w:val="center"/>
          </w:tcPr>
          <w:p w:rsidR="00A04827" w:rsidRPr="00E17180" w:rsidRDefault="00A04827" w:rsidP="008058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17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570" w:type="dxa"/>
            <w:vAlign w:val="center"/>
          </w:tcPr>
          <w:p w:rsidR="00A04827" w:rsidRPr="00E17180" w:rsidRDefault="00A04827" w:rsidP="008058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A04827" w:rsidRPr="00FC3211" w:rsidTr="00A04827">
        <w:trPr>
          <w:trHeight w:val="339"/>
          <w:jc w:val="center"/>
        </w:trPr>
        <w:tc>
          <w:tcPr>
            <w:tcW w:w="1775" w:type="dxa"/>
            <w:vAlign w:val="center"/>
          </w:tcPr>
          <w:p w:rsidR="00A04827" w:rsidRPr="00FC3211" w:rsidRDefault="00A04827" w:rsidP="00805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7570" w:type="dxa"/>
            <w:vAlign w:val="center"/>
          </w:tcPr>
          <w:p w:rsidR="00A04827" w:rsidRPr="00FC3211" w:rsidRDefault="00A04827" w:rsidP="00805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88"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04827" w:rsidRPr="00E17180" w:rsidTr="00A04827">
        <w:trPr>
          <w:jc w:val="center"/>
        </w:trPr>
        <w:tc>
          <w:tcPr>
            <w:tcW w:w="1775" w:type="dxa"/>
            <w:vAlign w:val="center"/>
          </w:tcPr>
          <w:p w:rsidR="00A04827" w:rsidRPr="00E17180" w:rsidRDefault="0021381A" w:rsidP="00805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04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0" w:type="dxa"/>
            <w:vAlign w:val="center"/>
          </w:tcPr>
          <w:p w:rsidR="00A04827" w:rsidRPr="00E17180" w:rsidRDefault="0021381A" w:rsidP="008058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 самоорганизации и самообразованию</w:t>
            </w:r>
          </w:p>
        </w:tc>
      </w:tr>
      <w:tr w:rsidR="00A04827" w:rsidRPr="00E17180" w:rsidTr="00A04827">
        <w:trPr>
          <w:jc w:val="center"/>
        </w:trPr>
        <w:tc>
          <w:tcPr>
            <w:tcW w:w="1775" w:type="dxa"/>
            <w:vAlign w:val="center"/>
          </w:tcPr>
          <w:p w:rsidR="00A04827" w:rsidRDefault="0021381A" w:rsidP="00805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04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0" w:type="dxa"/>
            <w:vAlign w:val="center"/>
          </w:tcPr>
          <w:p w:rsidR="00A04827" w:rsidRPr="00E17180" w:rsidRDefault="0021381A" w:rsidP="0080582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5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готовность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</w:tbl>
    <w:p w:rsidR="00270FEB" w:rsidRPr="00FE6033" w:rsidRDefault="00270FEB" w:rsidP="007A2FF9">
      <w:pPr>
        <w:jc w:val="both"/>
        <w:rPr>
          <w:rFonts w:ascii="Times New Roman" w:hAnsi="Times New Roman"/>
          <w:b/>
          <w:sz w:val="28"/>
          <w:szCs w:val="28"/>
        </w:rPr>
      </w:pPr>
    </w:p>
    <w:p w:rsidR="00270FEB" w:rsidRPr="00FE6033" w:rsidRDefault="00A04827" w:rsidP="007A2F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70FEB" w:rsidRPr="00FE6033">
        <w:rPr>
          <w:rFonts w:ascii="Times New Roman" w:hAnsi="Times New Roman"/>
          <w:b/>
          <w:sz w:val="28"/>
          <w:szCs w:val="28"/>
        </w:rPr>
        <w:t>. Содержание дисциплины</w:t>
      </w:r>
      <w:bookmarkStart w:id="0" w:name="_GoBack"/>
      <w:bookmarkEnd w:id="0"/>
    </w:p>
    <w:p w:rsidR="00270FEB" w:rsidRPr="00FE6033" w:rsidRDefault="00270FEB" w:rsidP="007A2FF9">
      <w:pPr>
        <w:ind w:hanging="4395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270FEB" w:rsidRPr="005F5AFC" w:rsidTr="005F5AFC">
        <w:tc>
          <w:tcPr>
            <w:tcW w:w="672" w:type="dxa"/>
          </w:tcPr>
          <w:p w:rsidR="00270FEB" w:rsidRPr="005F5AFC" w:rsidRDefault="00270FEB">
            <w:pPr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F5A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F5AF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270FEB" w:rsidRPr="005F5AFC" w:rsidRDefault="00270FEB" w:rsidP="005F5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270FEB" w:rsidRPr="005F5AFC" w:rsidTr="005F5AFC">
        <w:tc>
          <w:tcPr>
            <w:tcW w:w="672" w:type="dxa"/>
          </w:tcPr>
          <w:p w:rsidR="00270FEB" w:rsidRPr="005F5AFC" w:rsidRDefault="00270FEB" w:rsidP="005F5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270FEB" w:rsidRPr="005F5AFC" w:rsidRDefault="00270FEB" w:rsidP="005F5AFC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Индивид. Личность. Индивидуальность.</w:t>
            </w:r>
          </w:p>
        </w:tc>
      </w:tr>
      <w:tr w:rsidR="00270FEB" w:rsidRPr="005F5AFC" w:rsidTr="005F5AFC">
        <w:tc>
          <w:tcPr>
            <w:tcW w:w="672" w:type="dxa"/>
          </w:tcPr>
          <w:p w:rsidR="00270FEB" w:rsidRPr="005F5AFC" w:rsidRDefault="00270FEB" w:rsidP="005F5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270FEB" w:rsidRPr="005F5AFC" w:rsidRDefault="00270FEB" w:rsidP="005F5AFC"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Психические процессы.</w:t>
            </w:r>
          </w:p>
        </w:tc>
      </w:tr>
      <w:tr w:rsidR="00270FEB" w:rsidRPr="005F5AFC" w:rsidTr="005F5AFC">
        <w:tc>
          <w:tcPr>
            <w:tcW w:w="672" w:type="dxa"/>
          </w:tcPr>
          <w:p w:rsidR="00270FEB" w:rsidRPr="005F5AFC" w:rsidRDefault="00270FEB" w:rsidP="005F5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270FEB" w:rsidRPr="005F5AFC" w:rsidRDefault="00270FEB" w:rsidP="005F5AFC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Психические состояния и их регуляция.</w:t>
            </w:r>
          </w:p>
        </w:tc>
      </w:tr>
      <w:tr w:rsidR="00270FEB" w:rsidRPr="005F5AFC" w:rsidTr="005F5AFC">
        <w:tc>
          <w:tcPr>
            <w:tcW w:w="672" w:type="dxa"/>
          </w:tcPr>
          <w:p w:rsidR="00270FEB" w:rsidRPr="005F5AFC" w:rsidRDefault="00270FEB" w:rsidP="005F5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270FEB" w:rsidRPr="005F5AFC" w:rsidRDefault="00270FEB" w:rsidP="005F5AFC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bCs/>
                <w:sz w:val="28"/>
                <w:szCs w:val="28"/>
              </w:rPr>
              <w:t>Общение и взаимодействие в социальных группах.</w:t>
            </w:r>
          </w:p>
        </w:tc>
      </w:tr>
      <w:tr w:rsidR="00270FEB" w:rsidRPr="005F5AFC" w:rsidTr="005F5AFC">
        <w:tc>
          <w:tcPr>
            <w:tcW w:w="672" w:type="dxa"/>
          </w:tcPr>
          <w:p w:rsidR="00270FEB" w:rsidRPr="005F5AFC" w:rsidRDefault="00270FEB" w:rsidP="005F5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270FEB" w:rsidRPr="005F5AFC" w:rsidRDefault="00270FEB" w:rsidP="005F5AFC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AFC">
              <w:rPr>
                <w:rFonts w:ascii="Times New Roman" w:hAnsi="Times New Roman"/>
                <w:bCs/>
                <w:sz w:val="28"/>
                <w:szCs w:val="28"/>
              </w:rPr>
              <w:t>Психологические причины конфликтов и их профилактика.</w:t>
            </w:r>
          </w:p>
        </w:tc>
      </w:tr>
    </w:tbl>
    <w:p w:rsidR="00270FEB" w:rsidRDefault="00A04827" w:rsidP="007A2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 - зачет</w:t>
      </w:r>
    </w:p>
    <w:sectPr w:rsidR="00270FEB" w:rsidSect="0055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B68"/>
    <w:rsid w:val="00037AEA"/>
    <w:rsid w:val="00043C33"/>
    <w:rsid w:val="00091FCB"/>
    <w:rsid w:val="001479BB"/>
    <w:rsid w:val="0016691E"/>
    <w:rsid w:val="00213260"/>
    <w:rsid w:val="0021381A"/>
    <w:rsid w:val="002326EC"/>
    <w:rsid w:val="00270FEB"/>
    <w:rsid w:val="003244D9"/>
    <w:rsid w:val="003F5BDE"/>
    <w:rsid w:val="00442ECB"/>
    <w:rsid w:val="0052478C"/>
    <w:rsid w:val="00550E67"/>
    <w:rsid w:val="005A1655"/>
    <w:rsid w:val="005F5AFC"/>
    <w:rsid w:val="006331AB"/>
    <w:rsid w:val="007A2FF9"/>
    <w:rsid w:val="007B782D"/>
    <w:rsid w:val="007C4513"/>
    <w:rsid w:val="007F2EC2"/>
    <w:rsid w:val="00860FA8"/>
    <w:rsid w:val="008C6E84"/>
    <w:rsid w:val="0090138A"/>
    <w:rsid w:val="00922E92"/>
    <w:rsid w:val="0098752B"/>
    <w:rsid w:val="009E51B4"/>
    <w:rsid w:val="00A03E77"/>
    <w:rsid w:val="00A04827"/>
    <w:rsid w:val="00A1477F"/>
    <w:rsid w:val="00A40D31"/>
    <w:rsid w:val="00AD32A3"/>
    <w:rsid w:val="00AF51AD"/>
    <w:rsid w:val="00B01A2D"/>
    <w:rsid w:val="00B940E9"/>
    <w:rsid w:val="00C95125"/>
    <w:rsid w:val="00D84174"/>
    <w:rsid w:val="00E02DD0"/>
    <w:rsid w:val="00E358EE"/>
    <w:rsid w:val="00F049D3"/>
    <w:rsid w:val="00F163D4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D110B"/>
  <w15:docId w15:val="{24D3919A-6408-4920-BC00-40EE95AF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FF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7C451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C4513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23</cp:revision>
  <dcterms:created xsi:type="dcterms:W3CDTF">2017-09-15T13:07:00Z</dcterms:created>
  <dcterms:modified xsi:type="dcterms:W3CDTF">2019-02-20T11:09:00Z</dcterms:modified>
</cp:coreProperties>
</file>