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69" w:rsidRDefault="00B81169" w:rsidP="00B811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647784" w:rsidRDefault="00647784" w:rsidP="00647784">
      <w:pPr>
        <w:jc w:val="center"/>
        <w:rPr>
          <w:i/>
          <w:sz w:val="28"/>
          <w:szCs w:val="28"/>
        </w:rPr>
      </w:pPr>
    </w:p>
    <w:p w:rsidR="00647784" w:rsidRDefault="00977C41" w:rsidP="00977C41">
      <w:pPr>
        <w:jc w:val="center"/>
        <w:rPr>
          <w:b/>
          <w:bCs/>
          <w:iCs/>
          <w:sz w:val="28"/>
          <w:szCs w:val="28"/>
        </w:rPr>
      </w:pPr>
      <w:r w:rsidRPr="00977C41">
        <w:rPr>
          <w:b/>
          <w:bCs/>
          <w:iCs/>
          <w:sz w:val="28"/>
          <w:szCs w:val="28"/>
        </w:rPr>
        <w:t>Исследовательская работа</w:t>
      </w:r>
    </w:p>
    <w:p w:rsidR="00977C41" w:rsidRDefault="00977C41" w:rsidP="00977C41">
      <w:pPr>
        <w:jc w:val="center"/>
        <w:rPr>
          <w:b/>
          <w:sz w:val="28"/>
          <w:szCs w:val="28"/>
        </w:rPr>
      </w:pPr>
    </w:p>
    <w:p w:rsidR="00647784" w:rsidRPr="00647784" w:rsidRDefault="00B81169" w:rsidP="00647784">
      <w:pPr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 w:rsidR="00647784" w:rsidRPr="00647784">
        <w:rPr>
          <w:iCs/>
          <w:sz w:val="28"/>
          <w:szCs w:val="28"/>
        </w:rPr>
        <w:t xml:space="preserve">29.03.02. Технологии и проектирование </w:t>
      </w:r>
    </w:p>
    <w:p w:rsidR="00B81169" w:rsidRPr="00647784" w:rsidRDefault="00647784" w:rsidP="00647784">
      <w:pPr>
        <w:rPr>
          <w:b/>
          <w:iCs/>
          <w:sz w:val="28"/>
          <w:szCs w:val="28"/>
        </w:rPr>
      </w:pPr>
      <w:r w:rsidRPr="00647784">
        <w:rPr>
          <w:iCs/>
          <w:sz w:val="28"/>
          <w:szCs w:val="28"/>
        </w:rPr>
        <w:t xml:space="preserve"> текстильных изделий</w:t>
      </w:r>
    </w:p>
    <w:p w:rsidR="00647784" w:rsidRDefault="00647784" w:rsidP="00B81169">
      <w:pPr>
        <w:outlineLvl w:val="0"/>
        <w:rPr>
          <w:b/>
          <w:sz w:val="28"/>
          <w:szCs w:val="28"/>
        </w:rPr>
      </w:pPr>
    </w:p>
    <w:p w:rsidR="00647784" w:rsidRDefault="00B81169" w:rsidP="00F0594F">
      <w:pPr>
        <w:outlineLvl w:val="0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F0594F" w:rsidRPr="00F0594F">
        <w:rPr>
          <w:iCs/>
          <w:sz w:val="28"/>
          <w:szCs w:val="28"/>
        </w:rPr>
        <w:t>Информаци</w:t>
      </w:r>
      <w:r w:rsidR="00153016">
        <w:rPr>
          <w:iCs/>
          <w:sz w:val="28"/>
          <w:szCs w:val="28"/>
        </w:rPr>
        <w:t>онные технологии трикотажного производства</w:t>
      </w:r>
      <w:bookmarkStart w:id="0" w:name="_GoBack"/>
      <w:bookmarkEnd w:id="0"/>
    </w:p>
    <w:p w:rsidR="00F0594F" w:rsidRPr="00647784" w:rsidRDefault="00F0594F" w:rsidP="00F0594F">
      <w:pPr>
        <w:outlineLvl w:val="0"/>
        <w:rPr>
          <w:iCs/>
          <w:sz w:val="28"/>
          <w:szCs w:val="28"/>
        </w:rPr>
      </w:pPr>
    </w:p>
    <w:p w:rsidR="00B81169" w:rsidRDefault="00B81169" w:rsidP="00B811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738"/>
      </w:tblGrid>
      <w:tr w:rsidR="00977C41" w:rsidRPr="00977C41" w:rsidTr="007F5A36">
        <w:tc>
          <w:tcPr>
            <w:tcW w:w="1540" w:type="dxa"/>
            <w:shd w:val="clear" w:color="auto" w:fill="auto"/>
          </w:tcPr>
          <w:p w:rsidR="00977C41" w:rsidRPr="00977C41" w:rsidRDefault="00977C41" w:rsidP="00977C41">
            <w:pPr>
              <w:jc w:val="center"/>
              <w:rPr>
                <w:b/>
                <w:bCs/>
                <w:sz w:val="28"/>
                <w:szCs w:val="28"/>
              </w:rPr>
            </w:pPr>
            <w:r w:rsidRPr="00977C41">
              <w:rPr>
                <w:b/>
                <w:bCs/>
                <w:sz w:val="28"/>
                <w:szCs w:val="28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977C41" w:rsidRPr="00977C41" w:rsidRDefault="00977C41" w:rsidP="00977C4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77C41">
              <w:rPr>
                <w:b/>
                <w:bCs/>
                <w:sz w:val="28"/>
                <w:szCs w:val="28"/>
              </w:rPr>
              <w:t xml:space="preserve">Формулировка </w:t>
            </w:r>
          </w:p>
          <w:p w:rsidR="00977C41" w:rsidRPr="00977C41" w:rsidRDefault="00977C41" w:rsidP="00977C41">
            <w:pPr>
              <w:jc w:val="center"/>
              <w:rPr>
                <w:b/>
                <w:bCs/>
                <w:sz w:val="28"/>
                <w:szCs w:val="28"/>
              </w:rPr>
            </w:pPr>
            <w:r w:rsidRPr="00977C41">
              <w:rPr>
                <w:b/>
                <w:bCs/>
                <w:sz w:val="28"/>
                <w:szCs w:val="28"/>
              </w:rPr>
              <w:t xml:space="preserve"> компетенций в соответствии с ФГОС ВО </w:t>
            </w:r>
          </w:p>
        </w:tc>
      </w:tr>
      <w:tr w:rsidR="00977C41" w:rsidRPr="00977C41" w:rsidTr="007F5A3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977C41" w:rsidRPr="00977C41" w:rsidRDefault="00977C41" w:rsidP="00977C41">
            <w:pPr>
              <w:jc w:val="center"/>
              <w:rPr>
                <w:sz w:val="28"/>
                <w:szCs w:val="28"/>
              </w:rPr>
            </w:pPr>
            <w:r w:rsidRPr="00977C41">
              <w:rPr>
                <w:sz w:val="28"/>
                <w:szCs w:val="28"/>
              </w:rPr>
              <w:t>ПК-13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77C41" w:rsidRPr="00977C41" w:rsidRDefault="00977C41" w:rsidP="00977C41">
            <w:pPr>
              <w:jc w:val="both"/>
              <w:rPr>
                <w:sz w:val="28"/>
                <w:szCs w:val="28"/>
              </w:rPr>
            </w:pPr>
            <w:r w:rsidRPr="00977C41">
              <w:rPr>
                <w:sz w:val="28"/>
                <w:szCs w:val="28"/>
              </w:rPr>
              <w:t>умением применять современные методы исследования структуры текстильных волокон, нитей, полотен, проводить стандартные и сертификационные испытания текстильных материалов, изделий и технологических процессов</w:t>
            </w:r>
          </w:p>
        </w:tc>
      </w:tr>
      <w:tr w:rsidR="00977C41" w:rsidRPr="00977C41" w:rsidTr="007F5A3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977C41" w:rsidRPr="00977C41" w:rsidRDefault="00977C41" w:rsidP="00977C41">
            <w:pPr>
              <w:jc w:val="center"/>
              <w:rPr>
                <w:sz w:val="28"/>
                <w:szCs w:val="28"/>
              </w:rPr>
            </w:pPr>
            <w:r w:rsidRPr="00977C41">
              <w:rPr>
                <w:sz w:val="28"/>
                <w:szCs w:val="28"/>
              </w:rPr>
              <w:t>ПК-14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77C41" w:rsidRPr="00977C41" w:rsidRDefault="00977C41" w:rsidP="00977C41">
            <w:pPr>
              <w:jc w:val="both"/>
              <w:rPr>
                <w:sz w:val="28"/>
                <w:szCs w:val="28"/>
              </w:rPr>
            </w:pPr>
            <w:r w:rsidRPr="00977C41">
              <w:rPr>
                <w:sz w:val="28"/>
                <w:szCs w:val="28"/>
              </w:rPr>
              <w:t>готовностью изучать научно-техническую информацию, отечественный и зарубежный опыт по тематике исследования</w:t>
            </w:r>
          </w:p>
        </w:tc>
      </w:tr>
      <w:tr w:rsidR="00977C41" w:rsidRPr="00977C41" w:rsidTr="007F5A3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977C41" w:rsidRPr="00977C41" w:rsidRDefault="00977C41" w:rsidP="00977C41">
            <w:pPr>
              <w:jc w:val="center"/>
              <w:rPr>
                <w:sz w:val="28"/>
                <w:szCs w:val="28"/>
              </w:rPr>
            </w:pPr>
            <w:r w:rsidRPr="00977C41">
              <w:rPr>
                <w:sz w:val="28"/>
                <w:szCs w:val="28"/>
              </w:rPr>
              <w:t>ПК-15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77C41" w:rsidRPr="00977C41" w:rsidRDefault="00977C41" w:rsidP="00977C41">
            <w:pPr>
              <w:jc w:val="both"/>
              <w:rPr>
                <w:sz w:val="28"/>
                <w:szCs w:val="28"/>
              </w:rPr>
            </w:pPr>
            <w:r w:rsidRPr="00977C41">
              <w:rPr>
                <w:sz w:val="28"/>
                <w:szCs w:val="28"/>
              </w:rPr>
              <w:t>готовностью спланировать необходимый эксперимент, получить адекватную модель и исследовать ее</w:t>
            </w:r>
          </w:p>
        </w:tc>
      </w:tr>
      <w:tr w:rsidR="00977C41" w:rsidRPr="00977C41" w:rsidTr="007F5A3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977C41" w:rsidRPr="00977C41" w:rsidRDefault="00977C41" w:rsidP="00977C41">
            <w:pPr>
              <w:jc w:val="center"/>
              <w:rPr>
                <w:sz w:val="28"/>
                <w:szCs w:val="28"/>
              </w:rPr>
            </w:pPr>
            <w:r w:rsidRPr="00977C41">
              <w:rPr>
                <w:sz w:val="28"/>
                <w:szCs w:val="28"/>
              </w:rPr>
              <w:t>ПК-16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77C41" w:rsidRPr="00977C41" w:rsidRDefault="00977C41" w:rsidP="00977C41">
            <w:pPr>
              <w:jc w:val="both"/>
              <w:rPr>
                <w:sz w:val="28"/>
                <w:szCs w:val="28"/>
              </w:rPr>
            </w:pPr>
            <w:r w:rsidRPr="00977C41">
              <w:rPr>
                <w:sz w:val="28"/>
                <w:szCs w:val="28"/>
              </w:rPr>
              <w:t>умением анализировать, обобщать результаты исследования и составлять отчеты (разделы отчета) по теме или ее разделу (этапу, заданию)</w:t>
            </w:r>
          </w:p>
        </w:tc>
      </w:tr>
      <w:tr w:rsidR="00977C41" w:rsidRPr="00977C41" w:rsidTr="007F5A3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977C41" w:rsidRPr="00977C41" w:rsidRDefault="00977C41" w:rsidP="00977C41">
            <w:pPr>
              <w:jc w:val="center"/>
              <w:rPr>
                <w:sz w:val="28"/>
                <w:szCs w:val="28"/>
              </w:rPr>
            </w:pPr>
            <w:r w:rsidRPr="00977C41">
              <w:rPr>
                <w:sz w:val="28"/>
                <w:szCs w:val="28"/>
              </w:rPr>
              <w:t>ПК-18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77C41" w:rsidRPr="00977C41" w:rsidRDefault="00977C41" w:rsidP="00977C41">
            <w:pPr>
              <w:rPr>
                <w:sz w:val="28"/>
                <w:szCs w:val="28"/>
              </w:rPr>
            </w:pPr>
            <w:r w:rsidRPr="00977C41">
              <w:rPr>
                <w:sz w:val="28"/>
                <w:szCs w:val="28"/>
              </w:rPr>
              <w:t xml:space="preserve">готовностью использовать научно-техническую информацию, отечественный и зарубежный опыт при проектировании новых технологических процессов </w:t>
            </w:r>
          </w:p>
        </w:tc>
      </w:tr>
    </w:tbl>
    <w:p w:rsidR="00B81169" w:rsidRDefault="00B81169" w:rsidP="00B81169">
      <w:pPr>
        <w:rPr>
          <w:b/>
          <w:sz w:val="28"/>
          <w:szCs w:val="28"/>
        </w:rPr>
      </w:pPr>
    </w:p>
    <w:p w:rsidR="00B81169" w:rsidRDefault="00647784" w:rsidP="00B8116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81169">
        <w:rPr>
          <w:b/>
          <w:sz w:val="28"/>
          <w:szCs w:val="28"/>
        </w:rPr>
        <w:t>. Содержание дисциплины:</w:t>
      </w:r>
    </w:p>
    <w:p w:rsidR="00B81169" w:rsidRDefault="00B81169" w:rsidP="00B8116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8673"/>
      </w:tblGrid>
      <w:tr w:rsidR="00B81169" w:rsidTr="0064778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69" w:rsidRPr="00551CC7" w:rsidRDefault="00B81169">
            <w:pPr>
              <w:rPr>
                <w:b/>
                <w:bCs/>
                <w:sz w:val="28"/>
                <w:szCs w:val="28"/>
              </w:rPr>
            </w:pPr>
            <w:r w:rsidRPr="00551CC7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69" w:rsidRPr="00551CC7" w:rsidRDefault="00B81169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C7">
              <w:rPr>
                <w:b/>
                <w:bCs/>
                <w:sz w:val="28"/>
                <w:szCs w:val="28"/>
              </w:rPr>
              <w:t>Разделы учебной дисциплины</w:t>
            </w:r>
          </w:p>
        </w:tc>
      </w:tr>
      <w:tr w:rsidR="00B81169" w:rsidTr="0064778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69" w:rsidRDefault="00B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9" w:rsidRDefault="00A354C6" w:rsidP="00647784">
            <w:pPr>
              <w:rPr>
                <w:sz w:val="28"/>
                <w:szCs w:val="28"/>
              </w:rPr>
            </w:pPr>
            <w:r w:rsidRPr="00A354C6">
              <w:rPr>
                <w:sz w:val="28"/>
                <w:szCs w:val="28"/>
              </w:rPr>
              <w:t>Научное исследование и его этапы</w:t>
            </w:r>
          </w:p>
        </w:tc>
      </w:tr>
      <w:tr w:rsidR="00B81169" w:rsidTr="0064778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69" w:rsidRDefault="00B8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9" w:rsidRDefault="00A354C6" w:rsidP="00A354C6">
            <w:pPr>
              <w:rPr>
                <w:sz w:val="28"/>
                <w:szCs w:val="28"/>
              </w:rPr>
            </w:pPr>
            <w:r w:rsidRPr="00A354C6">
              <w:rPr>
                <w:sz w:val="28"/>
                <w:szCs w:val="28"/>
              </w:rPr>
              <w:t xml:space="preserve">Планирование научно-исследовательской работы </w:t>
            </w:r>
          </w:p>
        </w:tc>
      </w:tr>
    </w:tbl>
    <w:p w:rsidR="00B81169" w:rsidRDefault="00B81169" w:rsidP="00B81169">
      <w:pPr>
        <w:rPr>
          <w:b/>
          <w:sz w:val="28"/>
          <w:szCs w:val="28"/>
        </w:rPr>
      </w:pPr>
    </w:p>
    <w:p w:rsidR="00B81169" w:rsidRDefault="00B81169" w:rsidP="00A354C6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3. Форма контроля - </w:t>
      </w:r>
      <w:r w:rsidR="00A354C6">
        <w:rPr>
          <w:bCs/>
          <w:sz w:val="28"/>
          <w:szCs w:val="28"/>
        </w:rPr>
        <w:t>т</w:t>
      </w:r>
      <w:r w:rsidR="00A354C6" w:rsidRPr="00A354C6">
        <w:rPr>
          <w:bCs/>
          <w:sz w:val="28"/>
          <w:szCs w:val="28"/>
        </w:rPr>
        <w:t>екущий контроль успеваемости:</w:t>
      </w:r>
      <w:r w:rsidR="00A354C6">
        <w:rPr>
          <w:bCs/>
          <w:sz w:val="28"/>
          <w:szCs w:val="28"/>
        </w:rPr>
        <w:t xml:space="preserve"> </w:t>
      </w:r>
      <w:r w:rsidR="00A354C6" w:rsidRPr="00A354C6">
        <w:rPr>
          <w:bCs/>
          <w:sz w:val="28"/>
          <w:szCs w:val="28"/>
        </w:rPr>
        <w:t>задания для самостоятельной работы (СР)</w:t>
      </w:r>
      <w:r w:rsidR="00A354C6">
        <w:rPr>
          <w:bCs/>
          <w:sz w:val="28"/>
          <w:szCs w:val="28"/>
        </w:rPr>
        <w:t>, п</w:t>
      </w:r>
      <w:r w:rsidR="00A354C6" w:rsidRPr="00A354C6">
        <w:rPr>
          <w:bCs/>
          <w:sz w:val="28"/>
          <w:szCs w:val="28"/>
        </w:rPr>
        <w:t>ромежуточная аттестация:</w:t>
      </w:r>
      <w:r w:rsidR="00A354C6">
        <w:rPr>
          <w:bCs/>
          <w:sz w:val="28"/>
          <w:szCs w:val="28"/>
        </w:rPr>
        <w:t xml:space="preserve"> </w:t>
      </w:r>
      <w:r w:rsidR="00B36EA6">
        <w:rPr>
          <w:bCs/>
          <w:sz w:val="28"/>
          <w:szCs w:val="28"/>
        </w:rPr>
        <w:t>зачет с оценкой</w:t>
      </w:r>
      <w:r w:rsidR="00A354C6" w:rsidRPr="00A354C6">
        <w:rPr>
          <w:bCs/>
          <w:sz w:val="28"/>
          <w:szCs w:val="28"/>
        </w:rPr>
        <w:t xml:space="preserve"> (</w:t>
      </w:r>
      <w:proofErr w:type="spellStart"/>
      <w:r w:rsidR="00A354C6" w:rsidRPr="00A354C6">
        <w:rPr>
          <w:bCs/>
          <w:sz w:val="28"/>
          <w:szCs w:val="28"/>
        </w:rPr>
        <w:t>ДифЗач</w:t>
      </w:r>
      <w:proofErr w:type="spellEnd"/>
      <w:r w:rsidR="00A354C6" w:rsidRPr="00A354C6">
        <w:rPr>
          <w:bCs/>
          <w:sz w:val="28"/>
          <w:szCs w:val="28"/>
        </w:rPr>
        <w:t>)</w:t>
      </w:r>
      <w:r w:rsidR="00A354C6">
        <w:rPr>
          <w:bCs/>
          <w:sz w:val="28"/>
          <w:szCs w:val="28"/>
        </w:rPr>
        <w:t>.</w:t>
      </w:r>
    </w:p>
    <w:p w:rsidR="00B81169" w:rsidRDefault="00B81169" w:rsidP="00B81169"/>
    <w:p w:rsidR="00B81169" w:rsidRDefault="00B81169" w:rsidP="00B81169">
      <w:pPr>
        <w:ind w:left="34"/>
        <w:rPr>
          <w:b/>
        </w:rPr>
      </w:pPr>
    </w:p>
    <w:p w:rsidR="00B81169" w:rsidRDefault="00B81169" w:rsidP="00B81169">
      <w:pPr>
        <w:ind w:left="34"/>
        <w:rPr>
          <w:b/>
        </w:rPr>
      </w:pPr>
    </w:p>
    <w:p w:rsidR="0010795C" w:rsidRDefault="0010795C"/>
    <w:sectPr w:rsidR="0010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30"/>
    <w:rsid w:val="0010795C"/>
    <w:rsid w:val="00153016"/>
    <w:rsid w:val="001A05DE"/>
    <w:rsid w:val="00211130"/>
    <w:rsid w:val="00551CC7"/>
    <w:rsid w:val="00647784"/>
    <w:rsid w:val="00977C41"/>
    <w:rsid w:val="00A354C6"/>
    <w:rsid w:val="00AE31DE"/>
    <w:rsid w:val="00B22809"/>
    <w:rsid w:val="00B36EA6"/>
    <w:rsid w:val="00B81169"/>
    <w:rsid w:val="00BF65D3"/>
    <w:rsid w:val="00E4744B"/>
    <w:rsid w:val="00F0594F"/>
    <w:rsid w:val="00F0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9</cp:revision>
  <dcterms:created xsi:type="dcterms:W3CDTF">2018-12-21T10:21:00Z</dcterms:created>
  <dcterms:modified xsi:type="dcterms:W3CDTF">2019-05-02T17:22:00Z</dcterms:modified>
</cp:coreProperties>
</file>