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E6" w:rsidRPr="00D33CF2" w:rsidRDefault="00E912E6" w:rsidP="00E912E6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E912E6" w:rsidRPr="00D33CF2" w:rsidRDefault="002B0140" w:rsidP="00E912E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Ассортимент текстильных материалов</w:t>
      </w:r>
    </w:p>
    <w:p w:rsidR="00E912E6" w:rsidRPr="00D33CF2" w:rsidRDefault="00E912E6" w:rsidP="00E912E6">
      <w:pPr>
        <w:ind w:firstLine="567"/>
        <w:rPr>
          <w:sz w:val="28"/>
          <w:szCs w:val="28"/>
        </w:rPr>
      </w:pPr>
    </w:p>
    <w:p w:rsidR="00E912E6" w:rsidRPr="00BA4242" w:rsidRDefault="00E912E6" w:rsidP="00E912E6">
      <w:pPr>
        <w:jc w:val="both"/>
        <w:rPr>
          <w:sz w:val="28"/>
          <w:szCs w:val="28"/>
        </w:rPr>
      </w:pPr>
      <w:r w:rsidRPr="00852A8F">
        <w:rPr>
          <w:b/>
          <w:sz w:val="28"/>
          <w:szCs w:val="28"/>
        </w:rPr>
        <w:t>Направление подготовки:</w:t>
      </w:r>
      <w:r w:rsidRPr="00D33CF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29.03.02  </w:t>
      </w:r>
      <w:r>
        <w:rPr>
          <w:sz w:val="28"/>
          <w:szCs w:val="28"/>
        </w:rPr>
        <w:t>Технологии и проектирование текстильных изделий.</w:t>
      </w:r>
    </w:p>
    <w:p w:rsidR="00E912E6" w:rsidRDefault="00E912E6" w:rsidP="00006F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Профиль</w:t>
      </w:r>
      <w:r w:rsidRPr="00852A8F">
        <w:rPr>
          <w:b/>
          <w:sz w:val="28"/>
          <w:szCs w:val="28"/>
        </w:rPr>
        <w:t xml:space="preserve"> подготовки</w:t>
      </w:r>
      <w:r w:rsidR="002B0140">
        <w:rPr>
          <w:sz w:val="28"/>
          <w:szCs w:val="28"/>
        </w:rPr>
        <w:t>: Проектирование и художественное оформление текстильных изделий</w:t>
      </w:r>
      <w:r>
        <w:rPr>
          <w:sz w:val="28"/>
          <w:szCs w:val="28"/>
        </w:rPr>
        <w:t>.</w:t>
      </w:r>
    </w:p>
    <w:p w:rsidR="00006F93" w:rsidRPr="00006F93" w:rsidRDefault="00006F93" w:rsidP="00006F93">
      <w:pPr>
        <w:jc w:val="both"/>
        <w:rPr>
          <w:sz w:val="28"/>
          <w:szCs w:val="28"/>
        </w:rPr>
      </w:pPr>
    </w:p>
    <w:p w:rsidR="00E912E6" w:rsidRDefault="00006F93" w:rsidP="00E912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912E6">
        <w:rPr>
          <w:b/>
          <w:sz w:val="28"/>
          <w:szCs w:val="28"/>
        </w:rPr>
        <w:t xml:space="preserve">. </w:t>
      </w:r>
      <w:r w:rsidR="00E912E6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E912E6" w:rsidRPr="00E912E6" w:rsidRDefault="00E912E6" w:rsidP="00E912E6">
      <w:pPr>
        <w:jc w:val="both"/>
        <w:rPr>
          <w:color w:val="000000"/>
          <w:sz w:val="28"/>
          <w:szCs w:val="28"/>
        </w:rPr>
      </w:pPr>
      <w:r w:rsidRPr="00E912E6">
        <w:rPr>
          <w:b/>
          <w:sz w:val="28"/>
          <w:szCs w:val="28"/>
        </w:rPr>
        <w:t xml:space="preserve">        ПК-3 </w:t>
      </w:r>
      <w:r w:rsidRPr="00E912E6">
        <w:rPr>
          <w:sz w:val="28"/>
          <w:szCs w:val="28"/>
        </w:rPr>
        <w:t>Способность использовать нормативные документы по качеству, стандартизации и сертификации текстильных изделий в практической деятельности</w:t>
      </w:r>
      <w:r w:rsidRPr="00E912E6">
        <w:rPr>
          <w:color w:val="000000"/>
          <w:sz w:val="28"/>
          <w:szCs w:val="28"/>
        </w:rPr>
        <w:t>;</w:t>
      </w:r>
    </w:p>
    <w:p w:rsidR="00E912E6" w:rsidRPr="00E912E6" w:rsidRDefault="00E912E6" w:rsidP="00E912E6">
      <w:pPr>
        <w:jc w:val="both"/>
        <w:rPr>
          <w:sz w:val="28"/>
          <w:szCs w:val="28"/>
        </w:rPr>
      </w:pPr>
      <w:r w:rsidRPr="00E912E6">
        <w:rPr>
          <w:sz w:val="28"/>
          <w:szCs w:val="28"/>
        </w:rPr>
        <w:t xml:space="preserve">       </w:t>
      </w:r>
      <w:r w:rsidRPr="00E912E6">
        <w:rPr>
          <w:b/>
          <w:sz w:val="28"/>
          <w:szCs w:val="28"/>
        </w:rPr>
        <w:t xml:space="preserve">ПК-13 </w:t>
      </w:r>
      <w:r w:rsidRPr="00E912E6">
        <w:rPr>
          <w:sz w:val="28"/>
          <w:szCs w:val="28"/>
        </w:rPr>
        <w:t>Умение применять современные методы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технологических изделий</w:t>
      </w:r>
    </w:p>
    <w:p w:rsidR="00E912E6" w:rsidRDefault="00006F93" w:rsidP="00E912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912E6">
        <w:rPr>
          <w:b/>
          <w:sz w:val="28"/>
          <w:szCs w:val="28"/>
        </w:rPr>
        <w:t xml:space="preserve">. Содержание </w:t>
      </w:r>
      <w:r w:rsidR="00E912E6" w:rsidRPr="00D33CF2">
        <w:rPr>
          <w:b/>
          <w:sz w:val="28"/>
          <w:szCs w:val="28"/>
        </w:rPr>
        <w:t>дисциплины</w:t>
      </w:r>
    </w:p>
    <w:p w:rsidR="00E912E6" w:rsidRDefault="00E912E6" w:rsidP="00E912E6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8661"/>
      </w:tblGrid>
      <w:tr w:rsidR="00E912E6" w:rsidRPr="00D20C71" w:rsidTr="002961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12E6" w:rsidRPr="00D20C71" w:rsidRDefault="00E912E6" w:rsidP="00296114">
            <w:pPr>
              <w:jc w:val="center"/>
              <w:rPr>
                <w:b/>
                <w:sz w:val="28"/>
                <w:szCs w:val="28"/>
              </w:rPr>
            </w:pPr>
            <w:r w:rsidRPr="00D20C7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20C71">
              <w:rPr>
                <w:b/>
                <w:sz w:val="28"/>
                <w:szCs w:val="28"/>
              </w:rPr>
              <w:t>п</w:t>
            </w:r>
            <w:proofErr w:type="gramEnd"/>
            <w:r w:rsidRPr="00D20C7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12E6" w:rsidRPr="00D20C71" w:rsidRDefault="00E912E6" w:rsidP="00296114">
            <w:pPr>
              <w:jc w:val="center"/>
              <w:rPr>
                <w:b/>
                <w:sz w:val="28"/>
                <w:szCs w:val="28"/>
              </w:rPr>
            </w:pPr>
            <w:r w:rsidRPr="00D20C71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E912E6" w:rsidRPr="00D20C71" w:rsidTr="002961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12E6" w:rsidRPr="00D20C71" w:rsidRDefault="00E912E6" w:rsidP="00296114">
            <w:pPr>
              <w:jc w:val="center"/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912E6" w:rsidRPr="00D20C71" w:rsidRDefault="00E912E6" w:rsidP="00296114">
            <w:pPr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Классификация ассортимента текстильных материалов, показатели ассортимента</w:t>
            </w:r>
          </w:p>
        </w:tc>
      </w:tr>
      <w:tr w:rsidR="00E912E6" w:rsidRPr="00D20C71" w:rsidTr="002961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12E6" w:rsidRPr="00D20C71" w:rsidRDefault="00E912E6" w:rsidP="00296114">
            <w:pPr>
              <w:jc w:val="center"/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912E6" w:rsidRPr="00D20C71" w:rsidRDefault="00E912E6" w:rsidP="00296114">
            <w:pPr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Ассортимент волокон, нитей и пряжи</w:t>
            </w:r>
          </w:p>
        </w:tc>
      </w:tr>
      <w:tr w:rsidR="00E912E6" w:rsidRPr="00D20C71" w:rsidTr="002961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12E6" w:rsidRPr="00D20C71" w:rsidRDefault="00E912E6" w:rsidP="00296114">
            <w:pPr>
              <w:jc w:val="center"/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912E6" w:rsidRPr="00D20C71" w:rsidRDefault="00E912E6" w:rsidP="00296114">
            <w:pPr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Ассортимент тканей</w:t>
            </w:r>
          </w:p>
        </w:tc>
      </w:tr>
      <w:tr w:rsidR="00E912E6" w:rsidRPr="00D20C71" w:rsidTr="002961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12E6" w:rsidRPr="00D20C71" w:rsidRDefault="00E912E6" w:rsidP="00296114">
            <w:pPr>
              <w:jc w:val="center"/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912E6" w:rsidRPr="00D20C71" w:rsidRDefault="00E912E6" w:rsidP="00296114">
            <w:pPr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Ассортимент трикотажных и нетканых полотен</w:t>
            </w:r>
          </w:p>
        </w:tc>
      </w:tr>
      <w:tr w:rsidR="00E912E6" w:rsidRPr="00D20C71" w:rsidTr="002961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12E6" w:rsidRPr="00D20C71" w:rsidRDefault="00E912E6" w:rsidP="00296114">
            <w:pPr>
              <w:jc w:val="center"/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912E6" w:rsidRPr="00D20C71" w:rsidRDefault="00E912E6" w:rsidP="00296114">
            <w:pPr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 xml:space="preserve">История возникновения, функции, стили моды. </w:t>
            </w:r>
            <w:proofErr w:type="spellStart"/>
            <w:r w:rsidRPr="00D20C71">
              <w:rPr>
                <w:sz w:val="28"/>
                <w:szCs w:val="28"/>
              </w:rPr>
              <w:t>Антимода</w:t>
            </w:r>
            <w:proofErr w:type="spellEnd"/>
            <w:r w:rsidRPr="00D20C71">
              <w:rPr>
                <w:sz w:val="28"/>
                <w:szCs w:val="28"/>
              </w:rPr>
              <w:t>.</w:t>
            </w:r>
          </w:p>
        </w:tc>
      </w:tr>
    </w:tbl>
    <w:p w:rsidR="00E912E6" w:rsidRDefault="00E912E6" w:rsidP="00E912E6"/>
    <w:p w:rsidR="00006F93" w:rsidRPr="00006F93" w:rsidRDefault="00006F93" w:rsidP="00006F9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</w:t>
      </w:r>
      <w:r w:rsidRPr="00006F93">
        <w:rPr>
          <w:b/>
          <w:sz w:val="28"/>
          <w:szCs w:val="28"/>
        </w:rPr>
        <w:t>Фор</w:t>
      </w:r>
      <w:r>
        <w:rPr>
          <w:b/>
          <w:sz w:val="28"/>
          <w:szCs w:val="28"/>
        </w:rPr>
        <w:t xml:space="preserve">ма контроля – </w:t>
      </w:r>
      <w:bookmarkStart w:id="0" w:name="_GoBack"/>
      <w:bookmarkEnd w:id="0"/>
      <w:r w:rsidRPr="00006F93">
        <w:rPr>
          <w:b/>
          <w:sz w:val="28"/>
          <w:szCs w:val="28"/>
        </w:rPr>
        <w:t xml:space="preserve"> зачет </w:t>
      </w:r>
    </w:p>
    <w:p w:rsidR="009E350E" w:rsidRDefault="009E350E"/>
    <w:sectPr w:rsidR="009E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11"/>
    <w:rsid w:val="00006F93"/>
    <w:rsid w:val="002B0140"/>
    <w:rsid w:val="00744911"/>
    <w:rsid w:val="009E350E"/>
    <w:rsid w:val="00E9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2018-12-29T08:28:00Z</dcterms:created>
  <dcterms:modified xsi:type="dcterms:W3CDTF">2019-04-16T09:30:00Z</dcterms:modified>
</cp:coreProperties>
</file>