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F2" w:rsidRPr="00D33CF2" w:rsidRDefault="00D33CF2" w:rsidP="002A6D73">
      <w:pPr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2A6D73" w:rsidRPr="002A6D73" w:rsidRDefault="005E3B89" w:rsidP="002A6D73">
      <w:pPr>
        <w:jc w:val="center"/>
        <w:rPr>
          <w:b/>
          <w:sz w:val="28"/>
          <w:szCs w:val="28"/>
        </w:rPr>
      </w:pPr>
      <w:r w:rsidRPr="005E3B89">
        <w:rPr>
          <w:b/>
          <w:sz w:val="28"/>
          <w:szCs w:val="28"/>
        </w:rPr>
        <w:t>Информационные технологии в экономике</w:t>
      </w:r>
    </w:p>
    <w:p w:rsidR="00D33CF2" w:rsidRPr="00CA234F" w:rsidRDefault="00D33CF2" w:rsidP="00042DA9">
      <w:pPr>
        <w:tabs>
          <w:tab w:val="left" w:pos="3860"/>
        </w:tabs>
        <w:jc w:val="center"/>
        <w:rPr>
          <w:b/>
          <w:sz w:val="28"/>
          <w:szCs w:val="28"/>
        </w:rPr>
      </w:pPr>
    </w:p>
    <w:p w:rsidR="005E3B89" w:rsidRPr="005E3B89" w:rsidRDefault="005E3B89" w:rsidP="00D65175">
      <w:pPr>
        <w:jc w:val="both"/>
        <w:rPr>
          <w:color w:val="000000"/>
          <w:sz w:val="28"/>
          <w:szCs w:val="28"/>
        </w:rPr>
      </w:pPr>
      <w:r w:rsidRPr="00A139CD">
        <w:rPr>
          <w:b/>
          <w:color w:val="000000"/>
          <w:sz w:val="28"/>
          <w:szCs w:val="28"/>
        </w:rPr>
        <w:t>Направление подготовки</w:t>
      </w:r>
      <w:r w:rsidR="0027353A">
        <w:rPr>
          <w:color w:val="000000"/>
          <w:sz w:val="28"/>
          <w:szCs w:val="28"/>
        </w:rPr>
        <w:t>:</w:t>
      </w:r>
      <w:bookmarkStart w:id="0" w:name="_GoBack"/>
      <w:r w:rsidR="00A139CD">
        <w:rPr>
          <w:color w:val="000000"/>
          <w:sz w:val="28"/>
          <w:szCs w:val="28"/>
        </w:rPr>
        <w:t xml:space="preserve"> </w:t>
      </w:r>
      <w:r w:rsidRPr="00A139CD">
        <w:rPr>
          <w:color w:val="000000"/>
          <w:sz w:val="28"/>
          <w:szCs w:val="28"/>
        </w:rPr>
        <w:t>38.03.01 Экономика</w:t>
      </w:r>
      <w:bookmarkEnd w:id="0"/>
    </w:p>
    <w:p w:rsidR="005E3B89" w:rsidRDefault="005E3B89" w:rsidP="00D65175">
      <w:pPr>
        <w:jc w:val="both"/>
        <w:rPr>
          <w:color w:val="000000"/>
          <w:sz w:val="28"/>
          <w:szCs w:val="28"/>
        </w:rPr>
      </w:pPr>
      <w:r w:rsidRPr="00A139CD">
        <w:rPr>
          <w:b/>
          <w:sz w:val="28"/>
          <w:szCs w:val="28"/>
        </w:rPr>
        <w:t>Профил</w:t>
      </w:r>
      <w:r w:rsidR="00A139CD">
        <w:rPr>
          <w:b/>
          <w:sz w:val="28"/>
          <w:szCs w:val="28"/>
        </w:rPr>
        <w:t>ь</w:t>
      </w:r>
      <w:r w:rsidR="00E07DD5" w:rsidRPr="00A139CD">
        <w:rPr>
          <w:b/>
          <w:sz w:val="28"/>
          <w:szCs w:val="28"/>
        </w:rPr>
        <w:t xml:space="preserve"> подготовки</w:t>
      </w:r>
      <w:r w:rsidR="00E07DD5" w:rsidRPr="005E3B89">
        <w:rPr>
          <w:sz w:val="28"/>
          <w:szCs w:val="28"/>
        </w:rPr>
        <w:t xml:space="preserve">: </w:t>
      </w:r>
      <w:r w:rsidR="00C96899">
        <w:rPr>
          <w:color w:val="000000"/>
          <w:sz w:val="28"/>
          <w:szCs w:val="28"/>
        </w:rPr>
        <w:t>Финансы и кредит</w:t>
      </w:r>
      <w:r>
        <w:rPr>
          <w:color w:val="000000"/>
          <w:sz w:val="28"/>
          <w:szCs w:val="28"/>
        </w:rPr>
        <w:t xml:space="preserve"> </w:t>
      </w:r>
    </w:p>
    <w:p w:rsidR="00D33CF2" w:rsidRDefault="00D33CF2" w:rsidP="00D33CF2">
      <w:pPr>
        <w:ind w:firstLine="567"/>
        <w:jc w:val="both"/>
        <w:rPr>
          <w:sz w:val="28"/>
          <w:szCs w:val="28"/>
        </w:rPr>
      </w:pPr>
    </w:p>
    <w:p w:rsidR="00D33CF2" w:rsidRDefault="00A139CD" w:rsidP="00A139CD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33CF2">
        <w:rPr>
          <w:b/>
          <w:sz w:val="28"/>
          <w:szCs w:val="28"/>
        </w:rPr>
        <w:t xml:space="preserve">. </w:t>
      </w:r>
      <w:r w:rsidR="00D33CF2" w:rsidRPr="00D33CF2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C96899" w:rsidRPr="00C96899" w:rsidRDefault="004D5F37" w:rsidP="00A139C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 w:rsidR="00476CF4">
        <w:rPr>
          <w:sz w:val="28"/>
          <w:szCs w:val="28"/>
        </w:rPr>
        <w:t>о</w:t>
      </w:r>
      <w:r w:rsidR="00C96899" w:rsidRPr="00C96899">
        <w:rPr>
          <w:sz w:val="28"/>
          <w:szCs w:val="28"/>
        </w:rPr>
        <w:t>бладать способностью решать стандартные задачи профессионал</w:t>
      </w:r>
      <w:r w:rsidR="00C96899" w:rsidRPr="00C96899">
        <w:rPr>
          <w:sz w:val="28"/>
          <w:szCs w:val="28"/>
        </w:rPr>
        <w:t>ь</w:t>
      </w:r>
      <w:r w:rsidR="00C96899" w:rsidRPr="00C96899">
        <w:rPr>
          <w:sz w:val="28"/>
          <w:szCs w:val="28"/>
        </w:rPr>
        <w:t>ной деятельности на основе информационной и библиографической культ</w:t>
      </w:r>
      <w:r w:rsidR="00C96899" w:rsidRPr="00C96899">
        <w:rPr>
          <w:sz w:val="28"/>
          <w:szCs w:val="28"/>
        </w:rPr>
        <w:t>у</w:t>
      </w:r>
      <w:r w:rsidR="00C96899" w:rsidRPr="00C96899">
        <w:rPr>
          <w:sz w:val="28"/>
          <w:szCs w:val="28"/>
        </w:rPr>
        <w:t>ры с применением информационно-коммуникационных технологий и с уч</w:t>
      </w:r>
      <w:r w:rsidR="00C96899" w:rsidRPr="00C96899">
        <w:rPr>
          <w:sz w:val="28"/>
          <w:szCs w:val="28"/>
        </w:rPr>
        <w:t>е</w:t>
      </w:r>
      <w:r w:rsidR="00C96899" w:rsidRPr="00C96899">
        <w:rPr>
          <w:sz w:val="28"/>
          <w:szCs w:val="28"/>
        </w:rPr>
        <w:t>том основных требований информационной безопасности;</w:t>
      </w:r>
    </w:p>
    <w:p w:rsidR="004D5F37" w:rsidRPr="00C96899" w:rsidRDefault="0048701A" w:rsidP="00A139CD">
      <w:pPr>
        <w:jc w:val="both"/>
        <w:rPr>
          <w:sz w:val="28"/>
          <w:szCs w:val="28"/>
        </w:rPr>
      </w:pPr>
      <w:r w:rsidRPr="004256A1">
        <w:rPr>
          <w:b/>
          <w:sz w:val="28"/>
          <w:szCs w:val="28"/>
        </w:rPr>
        <w:t>ОПК-</w:t>
      </w:r>
      <w:r w:rsidR="00C96899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476CF4">
        <w:rPr>
          <w:sz w:val="28"/>
          <w:szCs w:val="28"/>
        </w:rPr>
        <w:t>о</w:t>
      </w:r>
      <w:r w:rsidR="00C96899" w:rsidRPr="00C96899">
        <w:rPr>
          <w:sz w:val="28"/>
          <w:szCs w:val="28"/>
        </w:rPr>
        <w:t>бладать способностью осуществлять сбор, анализ и обработку да</w:t>
      </w:r>
      <w:r w:rsidR="00C96899" w:rsidRPr="00C96899">
        <w:rPr>
          <w:sz w:val="28"/>
          <w:szCs w:val="28"/>
        </w:rPr>
        <w:t>н</w:t>
      </w:r>
      <w:r w:rsidR="00C96899" w:rsidRPr="00C96899">
        <w:rPr>
          <w:sz w:val="28"/>
          <w:szCs w:val="28"/>
        </w:rPr>
        <w:t>ных, необходимых для решения профессиональных задач;</w:t>
      </w:r>
    </w:p>
    <w:p w:rsidR="00C96899" w:rsidRDefault="0048701A" w:rsidP="00A139CD">
      <w:pPr>
        <w:jc w:val="both"/>
      </w:pPr>
      <w:r w:rsidRPr="004256A1">
        <w:rPr>
          <w:b/>
          <w:sz w:val="28"/>
          <w:szCs w:val="28"/>
        </w:rPr>
        <w:t>ПК-</w:t>
      </w:r>
      <w:r w:rsidR="00C96899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476CF4" w:rsidRPr="00476CF4">
        <w:rPr>
          <w:sz w:val="28"/>
          <w:szCs w:val="28"/>
        </w:rPr>
        <w:t>о</w:t>
      </w:r>
      <w:r w:rsidR="00C96899" w:rsidRPr="00476CF4">
        <w:rPr>
          <w:sz w:val="28"/>
          <w:szCs w:val="28"/>
        </w:rPr>
        <w:t>бладать способностью использовать для решения аналитических и исследовательских задач современные технические средства и информацио</w:t>
      </w:r>
      <w:r w:rsidR="00C96899" w:rsidRPr="00476CF4">
        <w:rPr>
          <w:sz w:val="28"/>
          <w:szCs w:val="28"/>
        </w:rPr>
        <w:t>н</w:t>
      </w:r>
      <w:r w:rsidR="00C96899" w:rsidRPr="00476CF4">
        <w:rPr>
          <w:sz w:val="28"/>
          <w:szCs w:val="28"/>
        </w:rPr>
        <w:t>ные технологии.</w:t>
      </w:r>
    </w:p>
    <w:p w:rsidR="00C96899" w:rsidRDefault="00C96899" w:rsidP="00D33CF2">
      <w:pPr>
        <w:ind w:firstLine="567"/>
        <w:jc w:val="both"/>
        <w:rPr>
          <w:b/>
          <w:sz w:val="28"/>
          <w:szCs w:val="28"/>
        </w:rPr>
      </w:pPr>
    </w:p>
    <w:p w:rsidR="00EB584A" w:rsidRDefault="00A139CD" w:rsidP="00A139CD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>
        <w:rPr>
          <w:b/>
          <w:sz w:val="28"/>
          <w:szCs w:val="28"/>
        </w:rPr>
        <w:t xml:space="preserve">. </w:t>
      </w:r>
      <w:r w:rsidR="00D33CF2" w:rsidRPr="00D33CF2">
        <w:rPr>
          <w:b/>
          <w:sz w:val="28"/>
          <w:szCs w:val="28"/>
        </w:rPr>
        <w:t>Содержание учебной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8921"/>
      </w:tblGrid>
      <w:tr w:rsidR="00D33CF2" w:rsidRPr="00D65175" w:rsidTr="00D65175">
        <w:trPr>
          <w:jc w:val="center"/>
        </w:trPr>
        <w:tc>
          <w:tcPr>
            <w:tcW w:w="339" w:type="pct"/>
            <w:shd w:val="clear" w:color="auto" w:fill="auto"/>
            <w:vAlign w:val="center"/>
          </w:tcPr>
          <w:p w:rsidR="00D33CF2" w:rsidRPr="002C4BF3" w:rsidRDefault="00D33CF2" w:rsidP="00D65175">
            <w:pPr>
              <w:jc w:val="center"/>
              <w:rPr>
                <w:sz w:val="28"/>
                <w:szCs w:val="28"/>
              </w:rPr>
            </w:pPr>
            <w:r w:rsidRPr="002C4BF3">
              <w:rPr>
                <w:sz w:val="28"/>
                <w:szCs w:val="28"/>
              </w:rPr>
              <w:t>№ п/п</w:t>
            </w:r>
          </w:p>
        </w:tc>
        <w:tc>
          <w:tcPr>
            <w:tcW w:w="4661" w:type="pct"/>
            <w:shd w:val="clear" w:color="auto" w:fill="auto"/>
            <w:vAlign w:val="center"/>
          </w:tcPr>
          <w:p w:rsidR="00D33CF2" w:rsidRPr="002C4BF3" w:rsidRDefault="00D33CF2" w:rsidP="00D65175">
            <w:pPr>
              <w:jc w:val="center"/>
              <w:rPr>
                <w:sz w:val="28"/>
                <w:szCs w:val="28"/>
              </w:rPr>
            </w:pPr>
            <w:r w:rsidRPr="002C4BF3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95500D" w:rsidRPr="00D65175" w:rsidTr="00D65175">
        <w:trPr>
          <w:jc w:val="center"/>
        </w:trPr>
        <w:tc>
          <w:tcPr>
            <w:tcW w:w="339" w:type="pct"/>
            <w:shd w:val="clear" w:color="auto" w:fill="auto"/>
            <w:vAlign w:val="center"/>
          </w:tcPr>
          <w:p w:rsidR="0095500D" w:rsidRPr="00D65175" w:rsidRDefault="0095500D" w:rsidP="00D65175">
            <w:pPr>
              <w:jc w:val="center"/>
              <w:rPr>
                <w:sz w:val="28"/>
                <w:szCs w:val="28"/>
              </w:rPr>
            </w:pPr>
            <w:r w:rsidRPr="00D65175">
              <w:rPr>
                <w:sz w:val="28"/>
                <w:szCs w:val="28"/>
              </w:rPr>
              <w:t>1</w:t>
            </w:r>
          </w:p>
        </w:tc>
        <w:tc>
          <w:tcPr>
            <w:tcW w:w="4661" w:type="pct"/>
            <w:shd w:val="clear" w:color="auto" w:fill="auto"/>
          </w:tcPr>
          <w:p w:rsidR="0095500D" w:rsidRPr="00D62854" w:rsidRDefault="00C96899" w:rsidP="00D62854">
            <w:pPr>
              <w:tabs>
                <w:tab w:val="right" w:leader="underscore" w:pos="9639"/>
              </w:tabs>
              <w:ind w:right="140"/>
              <w:jc w:val="both"/>
              <w:rPr>
                <w:bCs/>
                <w:sz w:val="28"/>
                <w:szCs w:val="28"/>
              </w:rPr>
            </w:pPr>
            <w:r w:rsidRPr="00D62854">
              <w:rPr>
                <w:sz w:val="28"/>
                <w:szCs w:val="28"/>
              </w:rPr>
              <w:t xml:space="preserve">Базовые сведения о  табличном процессоре </w:t>
            </w:r>
            <w:r w:rsidR="002C4BF3" w:rsidRPr="00D62854">
              <w:rPr>
                <w:sz w:val="28"/>
                <w:szCs w:val="28"/>
                <w:lang w:val="en-US"/>
              </w:rPr>
              <w:t>Ms</w:t>
            </w:r>
            <w:r w:rsidR="002C4BF3" w:rsidRPr="00D62854">
              <w:rPr>
                <w:sz w:val="28"/>
                <w:szCs w:val="28"/>
              </w:rPr>
              <w:t xml:space="preserve"> </w:t>
            </w:r>
            <w:r w:rsidRPr="00D62854">
              <w:rPr>
                <w:sz w:val="28"/>
                <w:szCs w:val="28"/>
                <w:lang w:val="en-US"/>
              </w:rPr>
              <w:t>Excel</w:t>
            </w:r>
            <w:r w:rsidR="002C4BF3" w:rsidRPr="00D62854">
              <w:rPr>
                <w:sz w:val="28"/>
                <w:szCs w:val="28"/>
              </w:rPr>
              <w:t xml:space="preserve"> 2007</w:t>
            </w:r>
          </w:p>
        </w:tc>
      </w:tr>
      <w:tr w:rsidR="0095500D" w:rsidRPr="00D65175" w:rsidTr="00D65175">
        <w:trPr>
          <w:jc w:val="center"/>
        </w:trPr>
        <w:tc>
          <w:tcPr>
            <w:tcW w:w="339" w:type="pct"/>
            <w:shd w:val="clear" w:color="auto" w:fill="auto"/>
            <w:vAlign w:val="center"/>
          </w:tcPr>
          <w:p w:rsidR="0095500D" w:rsidRPr="00D65175" w:rsidRDefault="0095500D" w:rsidP="00D65175">
            <w:pPr>
              <w:jc w:val="center"/>
              <w:rPr>
                <w:sz w:val="28"/>
                <w:szCs w:val="28"/>
              </w:rPr>
            </w:pPr>
            <w:r w:rsidRPr="00D65175">
              <w:rPr>
                <w:sz w:val="28"/>
                <w:szCs w:val="28"/>
              </w:rPr>
              <w:t>2</w:t>
            </w:r>
          </w:p>
        </w:tc>
        <w:tc>
          <w:tcPr>
            <w:tcW w:w="4661" w:type="pct"/>
            <w:shd w:val="clear" w:color="auto" w:fill="auto"/>
          </w:tcPr>
          <w:p w:rsidR="0095500D" w:rsidRPr="00D62854" w:rsidRDefault="002C4BF3" w:rsidP="00D62854">
            <w:pPr>
              <w:tabs>
                <w:tab w:val="right" w:leader="underscore" w:pos="9639"/>
              </w:tabs>
              <w:ind w:right="140"/>
              <w:jc w:val="both"/>
              <w:rPr>
                <w:bCs/>
                <w:sz w:val="28"/>
                <w:szCs w:val="28"/>
              </w:rPr>
            </w:pPr>
            <w:r w:rsidRPr="00D62854">
              <w:rPr>
                <w:sz w:val="28"/>
                <w:szCs w:val="28"/>
              </w:rPr>
              <w:t xml:space="preserve">Графический анализ экономической информации  средствами </w:t>
            </w:r>
            <w:r w:rsidRPr="00D62854">
              <w:rPr>
                <w:sz w:val="28"/>
                <w:szCs w:val="28"/>
                <w:lang w:val="en-US"/>
              </w:rPr>
              <w:t>Ms</w:t>
            </w:r>
            <w:r w:rsidRPr="00D62854">
              <w:rPr>
                <w:sz w:val="28"/>
                <w:szCs w:val="28"/>
              </w:rPr>
              <w:t xml:space="preserve"> </w:t>
            </w:r>
            <w:r w:rsidRPr="00D62854">
              <w:rPr>
                <w:sz w:val="28"/>
                <w:szCs w:val="28"/>
                <w:lang w:val="en-US"/>
              </w:rPr>
              <w:t>E</w:t>
            </w:r>
            <w:r w:rsidRPr="00D62854">
              <w:rPr>
                <w:sz w:val="28"/>
                <w:szCs w:val="28"/>
                <w:lang w:val="en-US"/>
              </w:rPr>
              <w:t>x</w:t>
            </w:r>
            <w:r w:rsidRPr="00D62854">
              <w:rPr>
                <w:sz w:val="28"/>
                <w:szCs w:val="28"/>
                <w:lang w:val="en-US"/>
              </w:rPr>
              <w:t>cel</w:t>
            </w:r>
          </w:p>
        </w:tc>
      </w:tr>
      <w:tr w:rsidR="0095500D" w:rsidRPr="00D62854" w:rsidTr="00D65175">
        <w:trPr>
          <w:trHeight w:val="347"/>
          <w:jc w:val="center"/>
        </w:trPr>
        <w:tc>
          <w:tcPr>
            <w:tcW w:w="339" w:type="pct"/>
            <w:shd w:val="clear" w:color="auto" w:fill="auto"/>
            <w:vAlign w:val="center"/>
          </w:tcPr>
          <w:p w:rsidR="0095500D" w:rsidRPr="00D62854" w:rsidRDefault="0095500D" w:rsidP="00D65175">
            <w:pPr>
              <w:jc w:val="center"/>
              <w:rPr>
                <w:sz w:val="28"/>
                <w:szCs w:val="28"/>
              </w:rPr>
            </w:pPr>
            <w:r w:rsidRPr="00D62854">
              <w:rPr>
                <w:sz w:val="28"/>
                <w:szCs w:val="28"/>
              </w:rPr>
              <w:t>3</w:t>
            </w:r>
          </w:p>
        </w:tc>
        <w:tc>
          <w:tcPr>
            <w:tcW w:w="4661" w:type="pct"/>
            <w:shd w:val="clear" w:color="auto" w:fill="auto"/>
          </w:tcPr>
          <w:p w:rsidR="0095500D" w:rsidRPr="00D62854" w:rsidRDefault="002C4BF3" w:rsidP="00D62854">
            <w:pPr>
              <w:tabs>
                <w:tab w:val="left" w:pos="11340"/>
              </w:tabs>
              <w:ind w:right="140"/>
              <w:rPr>
                <w:b/>
                <w:bCs/>
                <w:sz w:val="28"/>
                <w:szCs w:val="28"/>
              </w:rPr>
            </w:pPr>
            <w:r w:rsidRPr="00D62854">
              <w:rPr>
                <w:sz w:val="28"/>
                <w:szCs w:val="28"/>
              </w:rPr>
              <w:t>Использование стандартных функций в задачах экономического и фина</w:t>
            </w:r>
            <w:r w:rsidRPr="00D62854">
              <w:rPr>
                <w:sz w:val="28"/>
                <w:szCs w:val="28"/>
              </w:rPr>
              <w:t>н</w:t>
            </w:r>
            <w:r w:rsidRPr="00D62854">
              <w:rPr>
                <w:sz w:val="28"/>
                <w:szCs w:val="28"/>
              </w:rPr>
              <w:t xml:space="preserve">сового анализа в </w:t>
            </w:r>
            <w:r w:rsidRPr="00D62854">
              <w:rPr>
                <w:sz w:val="28"/>
                <w:szCs w:val="28"/>
                <w:lang w:val="en-US"/>
              </w:rPr>
              <w:t>Ms</w:t>
            </w:r>
            <w:r w:rsidRPr="00D62854">
              <w:rPr>
                <w:sz w:val="28"/>
                <w:szCs w:val="28"/>
              </w:rPr>
              <w:t xml:space="preserve"> </w:t>
            </w:r>
            <w:r w:rsidRPr="00D62854">
              <w:rPr>
                <w:sz w:val="28"/>
                <w:szCs w:val="28"/>
                <w:lang w:val="en-US"/>
              </w:rPr>
              <w:t>Excel</w:t>
            </w:r>
            <w:r w:rsidRPr="00D62854">
              <w:rPr>
                <w:sz w:val="28"/>
                <w:szCs w:val="28"/>
              </w:rPr>
              <w:t xml:space="preserve"> 2007.</w:t>
            </w:r>
          </w:p>
        </w:tc>
      </w:tr>
      <w:tr w:rsidR="0095500D" w:rsidRPr="00D65175" w:rsidTr="00F56F12">
        <w:trPr>
          <w:trHeight w:val="627"/>
          <w:jc w:val="center"/>
        </w:trPr>
        <w:tc>
          <w:tcPr>
            <w:tcW w:w="339" w:type="pct"/>
            <w:shd w:val="clear" w:color="auto" w:fill="auto"/>
            <w:vAlign w:val="center"/>
          </w:tcPr>
          <w:p w:rsidR="0095500D" w:rsidRPr="00D65175" w:rsidRDefault="0095500D" w:rsidP="00D65175">
            <w:pPr>
              <w:jc w:val="center"/>
              <w:rPr>
                <w:sz w:val="28"/>
                <w:szCs w:val="28"/>
              </w:rPr>
            </w:pPr>
            <w:r w:rsidRPr="00D65175">
              <w:rPr>
                <w:sz w:val="28"/>
                <w:szCs w:val="28"/>
              </w:rPr>
              <w:t>4</w:t>
            </w:r>
          </w:p>
        </w:tc>
        <w:tc>
          <w:tcPr>
            <w:tcW w:w="4661" w:type="pct"/>
            <w:shd w:val="clear" w:color="auto" w:fill="auto"/>
          </w:tcPr>
          <w:p w:rsidR="0095500D" w:rsidRPr="00D62854" w:rsidRDefault="002C4BF3" w:rsidP="00D62854">
            <w:pPr>
              <w:ind w:right="140"/>
              <w:rPr>
                <w:b/>
                <w:bCs/>
                <w:sz w:val="28"/>
                <w:szCs w:val="28"/>
              </w:rPr>
            </w:pPr>
            <w:r w:rsidRPr="00D62854">
              <w:rPr>
                <w:bCs/>
                <w:sz w:val="28"/>
                <w:szCs w:val="28"/>
              </w:rPr>
              <w:t>Информационные системы. Системы управления базами данных. М</w:t>
            </w:r>
            <w:r w:rsidRPr="00D62854">
              <w:rPr>
                <w:bCs/>
                <w:sz w:val="28"/>
                <w:szCs w:val="28"/>
              </w:rPr>
              <w:t>о</w:t>
            </w:r>
            <w:r w:rsidRPr="00D62854">
              <w:rPr>
                <w:bCs/>
                <w:sz w:val="28"/>
                <w:szCs w:val="28"/>
              </w:rPr>
              <w:t>дели данных.</w:t>
            </w:r>
          </w:p>
        </w:tc>
      </w:tr>
      <w:tr w:rsidR="00D65175" w:rsidRPr="00D65175" w:rsidTr="00D65175">
        <w:trPr>
          <w:jc w:val="center"/>
        </w:trPr>
        <w:tc>
          <w:tcPr>
            <w:tcW w:w="339" w:type="pct"/>
            <w:shd w:val="clear" w:color="auto" w:fill="auto"/>
            <w:vAlign w:val="center"/>
          </w:tcPr>
          <w:p w:rsidR="00D65175" w:rsidRPr="00D65175" w:rsidRDefault="00D65175" w:rsidP="00D65175">
            <w:pPr>
              <w:jc w:val="center"/>
              <w:rPr>
                <w:sz w:val="28"/>
                <w:szCs w:val="28"/>
              </w:rPr>
            </w:pPr>
            <w:r w:rsidRPr="00D65175">
              <w:rPr>
                <w:sz w:val="28"/>
                <w:szCs w:val="28"/>
              </w:rPr>
              <w:t>5</w:t>
            </w:r>
          </w:p>
        </w:tc>
        <w:tc>
          <w:tcPr>
            <w:tcW w:w="4661" w:type="pct"/>
            <w:shd w:val="clear" w:color="auto" w:fill="auto"/>
          </w:tcPr>
          <w:p w:rsidR="00D65175" w:rsidRPr="00D62854" w:rsidRDefault="00D65175" w:rsidP="00D62854">
            <w:pPr>
              <w:tabs>
                <w:tab w:val="right" w:leader="underscore" w:pos="9639"/>
              </w:tabs>
              <w:ind w:right="140"/>
              <w:jc w:val="both"/>
              <w:rPr>
                <w:sz w:val="28"/>
                <w:szCs w:val="28"/>
              </w:rPr>
            </w:pPr>
            <w:r w:rsidRPr="00D62854">
              <w:rPr>
                <w:bCs/>
                <w:sz w:val="28"/>
                <w:szCs w:val="28"/>
              </w:rPr>
              <w:t>Информационные системы. Системы управления базами данных. М</w:t>
            </w:r>
            <w:r w:rsidRPr="00D62854">
              <w:rPr>
                <w:bCs/>
                <w:sz w:val="28"/>
                <w:szCs w:val="28"/>
              </w:rPr>
              <w:t>о</w:t>
            </w:r>
            <w:r w:rsidRPr="00D62854">
              <w:rPr>
                <w:bCs/>
                <w:sz w:val="28"/>
                <w:szCs w:val="28"/>
              </w:rPr>
              <w:t>дели данных.</w:t>
            </w:r>
          </w:p>
        </w:tc>
      </w:tr>
      <w:tr w:rsidR="002C4BF3" w:rsidRPr="00D65175" w:rsidTr="00D65175">
        <w:trPr>
          <w:jc w:val="center"/>
        </w:trPr>
        <w:tc>
          <w:tcPr>
            <w:tcW w:w="339" w:type="pct"/>
            <w:shd w:val="clear" w:color="auto" w:fill="auto"/>
            <w:vAlign w:val="center"/>
          </w:tcPr>
          <w:p w:rsidR="002C4BF3" w:rsidRPr="00D65175" w:rsidRDefault="002C4BF3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61" w:type="pct"/>
            <w:shd w:val="clear" w:color="auto" w:fill="auto"/>
          </w:tcPr>
          <w:p w:rsidR="002C4BF3" w:rsidRPr="00D62854" w:rsidRDefault="002C4BF3" w:rsidP="00D62854">
            <w:pPr>
              <w:tabs>
                <w:tab w:val="right" w:leader="underscore" w:pos="9639"/>
              </w:tabs>
              <w:ind w:right="140"/>
              <w:jc w:val="both"/>
              <w:rPr>
                <w:bCs/>
                <w:sz w:val="28"/>
                <w:szCs w:val="28"/>
              </w:rPr>
            </w:pPr>
            <w:r w:rsidRPr="00D62854">
              <w:rPr>
                <w:sz w:val="28"/>
                <w:szCs w:val="28"/>
              </w:rPr>
              <w:t>Решение задач оптимизации. Задача распределения ресурсов. Тран</w:t>
            </w:r>
            <w:r w:rsidRPr="00D62854">
              <w:rPr>
                <w:sz w:val="28"/>
                <w:szCs w:val="28"/>
              </w:rPr>
              <w:t>с</w:t>
            </w:r>
            <w:r w:rsidRPr="00D62854">
              <w:rPr>
                <w:sz w:val="28"/>
                <w:szCs w:val="28"/>
              </w:rPr>
              <w:t>портная задача.</w:t>
            </w:r>
          </w:p>
        </w:tc>
      </w:tr>
    </w:tbl>
    <w:p w:rsidR="009F707F" w:rsidRDefault="009F707F" w:rsidP="00D33CF2">
      <w:pPr>
        <w:ind w:firstLine="567"/>
        <w:rPr>
          <w:b/>
          <w:sz w:val="28"/>
          <w:szCs w:val="28"/>
        </w:rPr>
      </w:pPr>
    </w:p>
    <w:p w:rsidR="009F707F" w:rsidRDefault="009F707F" w:rsidP="00D33CF2">
      <w:pPr>
        <w:ind w:firstLine="567"/>
        <w:rPr>
          <w:b/>
          <w:sz w:val="28"/>
          <w:szCs w:val="28"/>
        </w:rPr>
      </w:pPr>
    </w:p>
    <w:p w:rsidR="00A139CD" w:rsidRPr="0067342C" w:rsidRDefault="00A139CD" w:rsidP="00A139CD">
      <w:pPr>
        <w:outlineLvl w:val="0"/>
        <w:rPr>
          <w:b/>
          <w:sz w:val="28"/>
          <w:szCs w:val="28"/>
        </w:rPr>
      </w:pPr>
      <w:r w:rsidRPr="0067342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Форма контроля - </w:t>
      </w:r>
      <w:r w:rsidRPr="0067342C">
        <w:rPr>
          <w:sz w:val="28"/>
          <w:szCs w:val="28"/>
        </w:rPr>
        <w:t>зачет с</w:t>
      </w:r>
      <w:r>
        <w:rPr>
          <w:sz w:val="28"/>
          <w:szCs w:val="28"/>
        </w:rPr>
        <w:t xml:space="preserve"> </w:t>
      </w:r>
      <w:r w:rsidRPr="0067342C">
        <w:rPr>
          <w:sz w:val="28"/>
          <w:szCs w:val="28"/>
        </w:rPr>
        <w:t>оценкой</w:t>
      </w:r>
    </w:p>
    <w:p w:rsidR="00D33CF2" w:rsidRPr="00D33CF2" w:rsidRDefault="00D33CF2" w:rsidP="00D33CF2">
      <w:pPr>
        <w:ind w:firstLine="567"/>
        <w:jc w:val="both"/>
        <w:rPr>
          <w:b/>
          <w:sz w:val="28"/>
          <w:szCs w:val="28"/>
        </w:rPr>
      </w:pPr>
    </w:p>
    <w:sectPr w:rsidR="00D33CF2" w:rsidRPr="00D33CF2" w:rsidSect="00D33C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FD46776"/>
    <w:multiLevelType w:val="hybridMultilevel"/>
    <w:tmpl w:val="AE5443BA"/>
    <w:lvl w:ilvl="0" w:tplc="71EE1EDE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49F3787"/>
    <w:multiLevelType w:val="hybridMultilevel"/>
    <w:tmpl w:val="CCCE704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8574F34"/>
    <w:multiLevelType w:val="hybridMultilevel"/>
    <w:tmpl w:val="CA8CDD98"/>
    <w:lvl w:ilvl="0" w:tplc="E2A45C84">
      <w:start w:val="2"/>
      <w:numFmt w:val="decimalZero"/>
      <w:lvlText w:val="%1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4">
    <w:nsid w:val="5F231AC8"/>
    <w:multiLevelType w:val="hybridMultilevel"/>
    <w:tmpl w:val="A74C86E6"/>
    <w:lvl w:ilvl="0" w:tplc="33523D64">
      <w:start w:val="2"/>
      <w:numFmt w:val="decimalZero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5">
    <w:nsid w:val="63463635"/>
    <w:multiLevelType w:val="hybridMultilevel"/>
    <w:tmpl w:val="B9A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8E6E28"/>
    <w:multiLevelType w:val="hybridMultilevel"/>
    <w:tmpl w:val="B1D6D72E"/>
    <w:lvl w:ilvl="0" w:tplc="B4521E88">
      <w:start w:val="2"/>
      <w:numFmt w:val="decimalZero"/>
      <w:lvlText w:val="%1"/>
      <w:lvlJc w:val="left"/>
      <w:pPr>
        <w:tabs>
          <w:tab w:val="num" w:pos="3960"/>
        </w:tabs>
        <w:ind w:left="3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D8E0540"/>
    <w:multiLevelType w:val="multilevel"/>
    <w:tmpl w:val="2918E4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/>
  <w:stylePaneFormatFilter w:val="3F01"/>
  <w:doNotTrackMoves/>
  <w:defaultTabStop w:val="708"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CF2"/>
    <w:rsid w:val="000344FA"/>
    <w:rsid w:val="00042DA9"/>
    <w:rsid w:val="00062B23"/>
    <w:rsid w:val="00087EF7"/>
    <w:rsid w:val="000B2DC3"/>
    <w:rsid w:val="000B5736"/>
    <w:rsid w:val="000F2110"/>
    <w:rsid w:val="001513BA"/>
    <w:rsid w:val="00194F5C"/>
    <w:rsid w:val="0020750A"/>
    <w:rsid w:val="00222BB8"/>
    <w:rsid w:val="002357B0"/>
    <w:rsid w:val="00237E03"/>
    <w:rsid w:val="0027353A"/>
    <w:rsid w:val="002776B5"/>
    <w:rsid w:val="002A6D73"/>
    <w:rsid w:val="002B20C8"/>
    <w:rsid w:val="002B243F"/>
    <w:rsid w:val="002C4BF3"/>
    <w:rsid w:val="00323528"/>
    <w:rsid w:val="00326DF6"/>
    <w:rsid w:val="0036144B"/>
    <w:rsid w:val="00386A83"/>
    <w:rsid w:val="00386E2C"/>
    <w:rsid w:val="004256A1"/>
    <w:rsid w:val="00476CF4"/>
    <w:rsid w:val="0048701A"/>
    <w:rsid w:val="004D5F37"/>
    <w:rsid w:val="00524D1A"/>
    <w:rsid w:val="00554A26"/>
    <w:rsid w:val="00583D70"/>
    <w:rsid w:val="005A772A"/>
    <w:rsid w:val="005E3B89"/>
    <w:rsid w:val="00621A4A"/>
    <w:rsid w:val="00621A76"/>
    <w:rsid w:val="00673AB2"/>
    <w:rsid w:val="0070128C"/>
    <w:rsid w:val="00717401"/>
    <w:rsid w:val="007B1A78"/>
    <w:rsid w:val="00944C4A"/>
    <w:rsid w:val="0095500D"/>
    <w:rsid w:val="009569BB"/>
    <w:rsid w:val="00973F50"/>
    <w:rsid w:val="009F707F"/>
    <w:rsid w:val="00A139CD"/>
    <w:rsid w:val="00A4049B"/>
    <w:rsid w:val="00A635A7"/>
    <w:rsid w:val="00AA3D90"/>
    <w:rsid w:val="00AC4538"/>
    <w:rsid w:val="00BC6D2D"/>
    <w:rsid w:val="00C727FD"/>
    <w:rsid w:val="00C758B8"/>
    <w:rsid w:val="00C96899"/>
    <w:rsid w:val="00CA234F"/>
    <w:rsid w:val="00D2630F"/>
    <w:rsid w:val="00D33CF2"/>
    <w:rsid w:val="00D55DEB"/>
    <w:rsid w:val="00D62854"/>
    <w:rsid w:val="00D65175"/>
    <w:rsid w:val="00D72848"/>
    <w:rsid w:val="00E07DD5"/>
    <w:rsid w:val="00E13029"/>
    <w:rsid w:val="00E36784"/>
    <w:rsid w:val="00E81FA0"/>
    <w:rsid w:val="00EA2E01"/>
    <w:rsid w:val="00EB584A"/>
    <w:rsid w:val="00F3585E"/>
    <w:rsid w:val="00F40B5E"/>
    <w:rsid w:val="00F56F12"/>
    <w:rsid w:val="00F64722"/>
    <w:rsid w:val="00FB0001"/>
    <w:rsid w:val="00FC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6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mon</cp:lastModifiedBy>
  <cp:revision>3</cp:revision>
  <dcterms:created xsi:type="dcterms:W3CDTF">2018-12-11T21:25:00Z</dcterms:created>
  <dcterms:modified xsi:type="dcterms:W3CDTF">2018-12-13T07:17:00Z</dcterms:modified>
</cp:coreProperties>
</file>