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B65DF5" w:rsidP="00CC52F2">
      <w:pPr>
        <w:jc w:val="center"/>
        <w:rPr>
          <w:b/>
        </w:rPr>
      </w:pPr>
      <w:r w:rsidRPr="00B65DF5">
        <w:rPr>
          <w:b/>
        </w:rPr>
        <w:t>Иностранный язык</w:t>
      </w:r>
    </w:p>
    <w:p w:rsidR="00CC52F2" w:rsidRPr="00B65DF5" w:rsidRDefault="00CC52F2" w:rsidP="00CC52F2">
      <w:pPr>
        <w:jc w:val="center"/>
        <w:rPr>
          <w:b/>
        </w:rPr>
      </w:pPr>
    </w:p>
    <w:p w:rsidR="00CC52F2" w:rsidRPr="00B65DF5" w:rsidRDefault="00CC52F2" w:rsidP="00CC52F2">
      <w:pPr>
        <w:rPr>
          <w:b/>
        </w:rPr>
      </w:pPr>
      <w:r w:rsidRPr="00B65DF5">
        <w:rPr>
          <w:b/>
        </w:rPr>
        <w:t xml:space="preserve">Направление подготовки: </w:t>
      </w:r>
      <w:r w:rsidRPr="00B65DF5">
        <w:rPr>
          <w:b/>
          <w:bCs/>
        </w:rPr>
        <w:t xml:space="preserve">54.03.03 </w:t>
      </w:r>
      <w:r w:rsidR="00F0704A">
        <w:rPr>
          <w:b/>
          <w:bCs/>
        </w:rPr>
        <w:t xml:space="preserve"> </w:t>
      </w:r>
      <w:r w:rsidRPr="00B65DF5">
        <w:rPr>
          <w:b/>
          <w:bCs/>
        </w:rPr>
        <w:t>Искусство костюма и текстиля</w:t>
      </w:r>
      <w:r w:rsidR="00F8788B">
        <w:rPr>
          <w:b/>
          <w:bCs/>
        </w:rPr>
        <w:t>.</w:t>
      </w:r>
    </w:p>
    <w:p w:rsidR="00F0704A" w:rsidRDefault="00F0704A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</w:pPr>
      <w:r w:rsidRPr="00B65DF5">
        <w:rPr>
          <w:b/>
        </w:rPr>
        <w:t xml:space="preserve">Профиль подготовки: </w:t>
      </w:r>
      <w:r w:rsidRPr="00B65DF5">
        <w:rPr>
          <w:b/>
          <w:bCs/>
        </w:rPr>
        <w:t xml:space="preserve">Художественное проектирование </w:t>
      </w:r>
      <w:r w:rsidR="00297ACD">
        <w:rPr>
          <w:b/>
          <w:bCs/>
        </w:rPr>
        <w:t>трикотажных</w:t>
      </w:r>
      <w:r w:rsidRPr="00B65DF5">
        <w:rPr>
          <w:b/>
          <w:bCs/>
        </w:rPr>
        <w:t xml:space="preserve"> изделий</w:t>
      </w:r>
      <w:r w:rsidR="00F8788B">
        <w:rPr>
          <w:b/>
          <w:bCs/>
        </w:rPr>
        <w:t>.</w:t>
      </w:r>
    </w:p>
    <w:p w:rsidR="00F0704A" w:rsidRDefault="00F0704A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1. Компетенции, формируемые в результате освоения дисциплины:</w:t>
      </w:r>
    </w:p>
    <w:p w:rsidR="00CC52F2" w:rsidRPr="00B65DF5" w:rsidRDefault="00CC52F2" w:rsidP="00CC52F2">
      <w:pPr>
        <w:tabs>
          <w:tab w:val="left" w:pos="709"/>
        </w:tabs>
        <w:rPr>
          <w:rFonts w:eastAsia="Calibri"/>
          <w:b/>
          <w:lang w:eastAsia="en-US"/>
        </w:rPr>
      </w:pPr>
      <w:r w:rsidRPr="00B65DF5">
        <w:rPr>
          <w:rFonts w:eastAsia="Calibri"/>
          <w:b/>
          <w:lang w:eastAsia="en-US"/>
        </w:rPr>
        <w:t xml:space="preserve">ОК-1 - </w:t>
      </w:r>
      <w:r w:rsidRPr="00B65DF5">
        <w:t>Владение культурой мышления, способностью к обобщению, анализу, восприятием информации, постановкой цели и выбору путей ее достижения</w:t>
      </w:r>
    </w:p>
    <w:p w:rsidR="00CC52F2" w:rsidRPr="00B65DF5" w:rsidRDefault="00CC52F2" w:rsidP="00CC52F2">
      <w:pPr>
        <w:tabs>
          <w:tab w:val="left" w:pos="709"/>
        </w:tabs>
      </w:pPr>
      <w:r w:rsidRPr="00B65DF5">
        <w:rPr>
          <w:b/>
        </w:rPr>
        <w:t xml:space="preserve">ОК-2 - </w:t>
      </w:r>
      <w:r w:rsidRPr="00B65DF5">
        <w:t>Умение логически верно, аргументировано и ясно строить устную и письменную речь</w:t>
      </w:r>
    </w:p>
    <w:p w:rsidR="00CC52F2" w:rsidRPr="00B65DF5" w:rsidRDefault="00CC52F2" w:rsidP="00CC52F2">
      <w:pPr>
        <w:tabs>
          <w:tab w:val="left" w:pos="709"/>
        </w:tabs>
        <w:rPr>
          <w:rFonts w:eastAsia="Calibri"/>
          <w:b/>
          <w:lang w:eastAsia="en-US"/>
        </w:rPr>
      </w:pPr>
      <w:r w:rsidRPr="00B65DF5">
        <w:rPr>
          <w:b/>
        </w:rPr>
        <w:t xml:space="preserve">ОК-7 - </w:t>
      </w:r>
      <w:r w:rsidRPr="00B65DF5">
        <w:t>Владение одним из иностранных языков на уровне бытового общения, понимание основной терминологии сферы своей профессиональной деятельности.</w:t>
      </w:r>
    </w:p>
    <w:p w:rsidR="00F8788B" w:rsidRDefault="00F8788B" w:rsidP="00CC52F2">
      <w:pPr>
        <w:outlineLvl w:val="0"/>
        <w:rPr>
          <w:b/>
        </w:rPr>
        <w:sectPr w:rsidR="00F8788B" w:rsidSect="00F87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CC7" w:rsidRDefault="00323CC7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F8788B" w:rsidRDefault="00F8788B" w:rsidP="00CC52F2">
      <w:pPr>
        <w:rPr>
          <w:b/>
        </w:rPr>
        <w:sectPr w:rsidR="00F8788B" w:rsidSect="00F878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2F2" w:rsidRPr="00B65DF5" w:rsidRDefault="00CC52F2" w:rsidP="00CC52F2">
      <w:pPr>
        <w:rPr>
          <w:b/>
        </w:rPr>
      </w:pPr>
    </w:p>
    <w:p w:rsidR="00F8788B" w:rsidRPr="00F0704A" w:rsidRDefault="00F8788B" w:rsidP="00F8788B">
      <w:pPr>
        <w:tabs>
          <w:tab w:val="left" w:pos="675"/>
        </w:tabs>
        <w:rPr>
          <w:b/>
        </w:rPr>
      </w:pPr>
      <w:r w:rsidRPr="00F0704A">
        <w:rPr>
          <w:b/>
        </w:rPr>
        <w:t>Разделы учебной дисциплины</w:t>
      </w:r>
    </w:p>
    <w:p w:rsidR="00F8788B" w:rsidRDefault="00F8788B" w:rsidP="00F8788B">
      <w:pPr>
        <w:tabs>
          <w:tab w:val="left" w:pos="675"/>
        </w:tabs>
        <w:rPr>
          <w:b/>
          <w:bCs/>
        </w:rPr>
        <w:sectPr w:rsidR="00F8788B" w:rsidSect="00F878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88B" w:rsidRPr="00B65DF5" w:rsidRDefault="00F8788B" w:rsidP="00F8788B">
      <w:pPr>
        <w:tabs>
          <w:tab w:val="left" w:pos="675"/>
        </w:tabs>
        <w:rPr>
          <w:b/>
          <w:bCs/>
        </w:rPr>
      </w:pPr>
      <w:r w:rsidRPr="00B65DF5">
        <w:rPr>
          <w:b/>
          <w:bCs/>
        </w:rPr>
        <w:t>Семестр 1</w:t>
      </w:r>
    </w:p>
    <w:p w:rsidR="00F8788B" w:rsidRPr="00B65DF5" w:rsidRDefault="00F8788B" w:rsidP="00F8788B">
      <w:pPr>
        <w:tabs>
          <w:tab w:val="left" w:pos="284"/>
          <w:tab w:val="left" w:pos="675"/>
        </w:tabs>
        <w:rPr>
          <w:i/>
        </w:rPr>
      </w:pPr>
      <w:r w:rsidRPr="00B65DF5">
        <w:t>1</w:t>
      </w:r>
      <w:r w:rsidRPr="00B65DF5">
        <w:tab/>
      </w:r>
      <w:r w:rsidRPr="00B65DF5">
        <w:rPr>
          <w:bCs/>
        </w:rPr>
        <w:t>Знакомство. Формы обращения.</w:t>
      </w:r>
    </w:p>
    <w:p w:rsidR="00F8788B" w:rsidRPr="00B65DF5" w:rsidRDefault="00F8788B" w:rsidP="00F8788B">
      <w:pPr>
        <w:tabs>
          <w:tab w:val="left" w:pos="284"/>
          <w:tab w:val="left" w:pos="675"/>
        </w:tabs>
        <w:rPr>
          <w:i/>
        </w:rPr>
      </w:pPr>
      <w:r w:rsidRPr="00B65DF5">
        <w:t>2</w:t>
      </w:r>
      <w:r w:rsidRPr="00B65DF5">
        <w:tab/>
      </w:r>
      <w:r w:rsidRPr="00B65DF5">
        <w:rPr>
          <w:bCs/>
        </w:rPr>
        <w:t xml:space="preserve">Биография. </w:t>
      </w:r>
    </w:p>
    <w:p w:rsidR="00F8788B" w:rsidRPr="00B65DF5" w:rsidRDefault="00F8788B" w:rsidP="00F8788B">
      <w:pPr>
        <w:tabs>
          <w:tab w:val="left" w:pos="284"/>
          <w:tab w:val="left" w:pos="675"/>
        </w:tabs>
        <w:rPr>
          <w:i/>
        </w:rPr>
      </w:pPr>
      <w:r w:rsidRPr="00B65DF5">
        <w:t>3</w:t>
      </w:r>
      <w:r w:rsidRPr="00B65DF5">
        <w:tab/>
      </w:r>
      <w:r w:rsidRPr="00B65DF5">
        <w:rPr>
          <w:bCs/>
        </w:rPr>
        <w:t xml:space="preserve">Мои друзья. </w:t>
      </w:r>
    </w:p>
    <w:p w:rsidR="00F8788B" w:rsidRPr="00B65DF5" w:rsidRDefault="00F8788B" w:rsidP="00F8788B">
      <w:pPr>
        <w:tabs>
          <w:tab w:val="left" w:pos="284"/>
          <w:tab w:val="left" w:pos="675"/>
        </w:tabs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Моя семья. Семейные обязанности.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Общественная, культурная и спортивная жизнь студентов.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Активный и пассивный отдых. Хобби студентов.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 xml:space="preserve">Высшее образование в России. 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Университеты в России. Устная тема: мой университет.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Высшее образование в странах изучаемого языка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Образование во Франции, США, Германии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 xml:space="preserve">Москва – столица нашей Родины. 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Достопримечательности Москвы. Мой родной город.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Роль иностранного языка в современной жизни. Значение международного общения.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Страны изучаемого иностранного языка. Общие сведения.</w:t>
      </w:r>
    </w:p>
    <w:p w:rsidR="00F8788B" w:rsidRPr="00B65DF5" w:rsidRDefault="00F8788B" w:rsidP="00F8788B">
      <w:pPr>
        <w:tabs>
          <w:tab w:val="left" w:pos="284"/>
          <w:tab w:val="left" w:pos="675"/>
        </w:tabs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Из истории изучаемого языка.</w:t>
      </w:r>
    </w:p>
    <w:p w:rsidR="00F8788B" w:rsidRPr="00B65DF5" w:rsidRDefault="00F8788B" w:rsidP="00F8788B">
      <w:pPr>
        <w:tabs>
          <w:tab w:val="left" w:pos="284"/>
          <w:tab w:val="left" w:pos="675"/>
        </w:tabs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Важнейшие города стран изучаемого языка.</w:t>
      </w:r>
    </w:p>
    <w:p w:rsidR="00323CC7" w:rsidRDefault="00323CC7" w:rsidP="00F8788B">
      <w:pPr>
        <w:tabs>
          <w:tab w:val="left" w:pos="675"/>
        </w:tabs>
      </w:pPr>
    </w:p>
    <w:p w:rsidR="00F8788B" w:rsidRPr="00B65DF5" w:rsidRDefault="00F8788B" w:rsidP="00F8788B">
      <w:pPr>
        <w:tabs>
          <w:tab w:val="left" w:pos="675"/>
        </w:tabs>
        <w:rPr>
          <w:b/>
          <w:bCs/>
        </w:rPr>
      </w:pPr>
      <w:r w:rsidRPr="00B65DF5">
        <w:rPr>
          <w:b/>
          <w:bCs/>
        </w:rPr>
        <w:t>Семестр 2</w:t>
      </w:r>
    </w:p>
    <w:p w:rsidR="00F8788B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 xml:space="preserve">Страны изучаемого иностранного языка (США, Бельгия, Австрия). 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Важнейшие города США, Австрии и Бельгии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Праздники в странах изучаемого языка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Культура стран изучаемого языка. Поэты и писатели.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 xml:space="preserve">Путешествия. 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Путешествие на машине. Аренда машин.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>Проживание в отеле. Бронирование номера в отеле.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Проживание в отеле.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Покупки.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Покупки. Магазины. Виды товаров.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 xml:space="preserve">Еда. 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Одежда.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Традиционная русская, английская, немецкая и французская кухня.</w:t>
      </w:r>
    </w:p>
    <w:p w:rsidR="00ED529C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 xml:space="preserve">Швейцария, Австралия и Канада. </w:t>
      </w:r>
    </w:p>
    <w:p w:rsidR="00F8788B" w:rsidRPr="00B65DF5" w:rsidRDefault="00ED529C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>
        <w:rPr>
          <w:bCs/>
        </w:rPr>
        <w:t xml:space="preserve">15. </w:t>
      </w:r>
      <w:r w:rsidR="00F8788B" w:rsidRPr="00B65DF5">
        <w:rPr>
          <w:bCs/>
        </w:rPr>
        <w:t>Общие сведения</w:t>
      </w:r>
      <w:r>
        <w:rPr>
          <w:bCs/>
        </w:rPr>
        <w:t xml:space="preserve"> о странах изучаемого языка.</w:t>
      </w:r>
    </w:p>
    <w:p w:rsidR="00F8788B" w:rsidRDefault="00F8788B" w:rsidP="00F8788B">
      <w:pPr>
        <w:tabs>
          <w:tab w:val="right" w:leader="underscore" w:pos="675"/>
        </w:tabs>
        <w:ind w:right="-113"/>
        <w:rPr>
          <w:b/>
          <w:bCs/>
        </w:rPr>
      </w:pPr>
    </w:p>
    <w:p w:rsidR="00F8788B" w:rsidRPr="00B65DF5" w:rsidRDefault="00F8788B" w:rsidP="00F8788B">
      <w:pPr>
        <w:tabs>
          <w:tab w:val="right" w:leader="underscore" w:pos="675"/>
        </w:tabs>
        <w:ind w:right="-113"/>
        <w:rPr>
          <w:b/>
          <w:bCs/>
        </w:rPr>
      </w:pPr>
      <w:r w:rsidRPr="00B65DF5">
        <w:rPr>
          <w:b/>
          <w:bCs/>
        </w:rPr>
        <w:t xml:space="preserve">Семестр </w:t>
      </w:r>
      <w:r>
        <w:rPr>
          <w:b/>
          <w:bCs/>
        </w:rPr>
        <w:t>3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>Планирование гардероба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Базовый гардероб женщины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Базовый гардероб мужчины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Типы одежды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Цвета базового гардероба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Теория цвета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>Как выразить себя при помощи цвета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Текстильные волокна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Натуральные волокна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Синтетические волокна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>Виды переплетений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Ткани и трикотаж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Нетканые материалы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Хлопок х</w:t>
      </w:r>
      <w:r w:rsidRPr="007B00B2">
        <w:rPr>
          <w:bCs/>
        </w:rPr>
        <w:t>/</w:t>
      </w:r>
      <w:r w:rsidRPr="00B65DF5">
        <w:rPr>
          <w:bCs/>
        </w:rPr>
        <w:t>б ткани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Лен и льняные ткани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Шерсть и шерстяные ткани</w:t>
      </w:r>
      <w:r>
        <w:rPr>
          <w:bCs/>
        </w:rPr>
        <w:t>.</w:t>
      </w:r>
    </w:p>
    <w:p w:rsidR="00F8788B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17</w:t>
      </w:r>
      <w:r w:rsidRPr="00B65DF5">
        <w:tab/>
      </w:r>
      <w:r w:rsidRPr="00B65DF5">
        <w:rPr>
          <w:bCs/>
        </w:rPr>
        <w:t>Шелк и шелковые ткани</w:t>
      </w:r>
      <w:r>
        <w:rPr>
          <w:bCs/>
        </w:rPr>
        <w:t>.</w:t>
      </w:r>
    </w:p>
    <w:p w:rsidR="00F8788B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</w:p>
    <w:p w:rsidR="00F8788B" w:rsidRPr="00F0704A" w:rsidRDefault="00F8788B" w:rsidP="00F8788B">
      <w:pPr>
        <w:tabs>
          <w:tab w:val="right" w:leader="underscore" w:pos="675"/>
        </w:tabs>
        <w:ind w:right="-57"/>
        <w:rPr>
          <w:b/>
          <w:bCs/>
        </w:rPr>
      </w:pPr>
      <w:r w:rsidRPr="00B65DF5">
        <w:tab/>
      </w:r>
      <w:r w:rsidRPr="00F0704A">
        <w:rPr>
          <w:b/>
          <w:bCs/>
        </w:rPr>
        <w:t>Семестр 4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>Дизайн текстильных изделий для интерьера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Искусство и мода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Новые технологии в дизайне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Новые ткани и материалы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Выбор тканей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6</w:t>
      </w:r>
      <w:r w:rsidRPr="00B65DF5">
        <w:tab/>
      </w:r>
      <w:r>
        <w:rPr>
          <w:bCs/>
        </w:rPr>
        <w:t>Дизайнеры.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proofErr w:type="spellStart"/>
      <w:r>
        <w:t>К</w:t>
      </w:r>
      <w:r w:rsidRPr="00B65DF5">
        <w:rPr>
          <w:bCs/>
        </w:rPr>
        <w:t>ристиан</w:t>
      </w:r>
      <w:proofErr w:type="spellEnd"/>
      <w:r w:rsidRPr="00B65DF5">
        <w:rPr>
          <w:bCs/>
        </w:rPr>
        <w:t xml:space="preserve"> Диор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proofErr w:type="spellStart"/>
      <w:r w:rsidRPr="00B65DF5">
        <w:rPr>
          <w:bCs/>
        </w:rPr>
        <w:t>Гальяно</w:t>
      </w:r>
      <w:proofErr w:type="spellEnd"/>
      <w:r w:rsidRPr="00B65DF5">
        <w:rPr>
          <w:bCs/>
        </w:rPr>
        <w:t>, Кензо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Создание одежды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Одежда для разных возрастов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>Крой и шитье, типы швов и застежек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12</w:t>
      </w:r>
      <w:r w:rsidRPr="00B65DF5">
        <w:tab/>
      </w:r>
      <w:r>
        <w:rPr>
          <w:bCs/>
        </w:rPr>
        <w:t>Воротники, рукава и карманы.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Типы верхней одежды</w:t>
      </w:r>
      <w:r>
        <w:rPr>
          <w:bCs/>
        </w:rPr>
        <w:t>.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Платья</w:t>
      </w:r>
      <w:r>
        <w:rPr>
          <w:bCs/>
        </w:rPr>
        <w:t>.</w:t>
      </w:r>
      <w:r w:rsidRPr="00B65DF5">
        <w:rPr>
          <w:bCs/>
        </w:rPr>
        <w:t xml:space="preserve"> </w:t>
      </w:r>
    </w:p>
    <w:p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Жакеты</w:t>
      </w:r>
      <w:r>
        <w:rPr>
          <w:bCs/>
        </w:rPr>
        <w:t>.</w:t>
      </w:r>
    </w:p>
    <w:p w:rsidR="00F8788B" w:rsidRDefault="00F8788B" w:rsidP="00CC52F2">
      <w:pPr>
        <w:rPr>
          <w:b/>
          <w:sz w:val="28"/>
          <w:szCs w:val="28"/>
        </w:rPr>
        <w:sectPr w:rsidR="00F8788B" w:rsidSect="00F878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52F2" w:rsidRDefault="00CC52F2" w:rsidP="00CC52F2">
      <w:pPr>
        <w:rPr>
          <w:b/>
          <w:sz w:val="28"/>
          <w:szCs w:val="28"/>
        </w:rPr>
      </w:pPr>
    </w:p>
    <w:p w:rsidR="00F0704A" w:rsidRDefault="00CC52F2" w:rsidP="00064363">
      <w:pPr>
        <w:rPr>
          <w:b/>
        </w:rPr>
      </w:pPr>
      <w:r w:rsidRPr="00F0704A">
        <w:rPr>
          <w:b/>
        </w:rPr>
        <w:t xml:space="preserve">3. </w:t>
      </w:r>
      <w:r w:rsidR="00064363" w:rsidRPr="00F0704A">
        <w:rPr>
          <w:b/>
        </w:rPr>
        <w:t>Форма контроля</w:t>
      </w:r>
      <w:r w:rsidR="00A45C25">
        <w:rPr>
          <w:b/>
        </w:rPr>
        <w:t xml:space="preserve">: </w:t>
      </w:r>
      <w:r w:rsidR="00323CC7" w:rsidRPr="00323CC7">
        <w:t xml:space="preserve">зачет, </w:t>
      </w:r>
      <w:r w:rsidR="00A45C25" w:rsidRPr="00323CC7">
        <w:t>экзамен</w:t>
      </w:r>
      <w:r w:rsidR="00A45C25" w:rsidRPr="00A45C25">
        <w:t>.</w:t>
      </w:r>
    </w:p>
    <w:p w:rsidR="00CC52F2" w:rsidRPr="00B03C3D" w:rsidRDefault="00CC52F2" w:rsidP="00CC52F2">
      <w:pPr>
        <w:jc w:val="both"/>
        <w:rPr>
          <w:b/>
        </w:rPr>
      </w:pPr>
    </w:p>
    <w:p w:rsidR="0090787E" w:rsidRDefault="0090787E">
      <w:bookmarkStart w:id="0" w:name="_GoBack"/>
      <w:bookmarkEnd w:id="0"/>
    </w:p>
    <w:sectPr w:rsidR="0090787E" w:rsidSect="00F878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5329"/>
    <w:rsid w:val="000C0783"/>
    <w:rsid w:val="000C1992"/>
    <w:rsid w:val="000D51D3"/>
    <w:rsid w:val="000E29D7"/>
    <w:rsid w:val="000E6BAB"/>
    <w:rsid w:val="001238F6"/>
    <w:rsid w:val="00124AF5"/>
    <w:rsid w:val="001261E8"/>
    <w:rsid w:val="00141312"/>
    <w:rsid w:val="00150B36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2142C3"/>
    <w:rsid w:val="00225EC3"/>
    <w:rsid w:val="0022756C"/>
    <w:rsid w:val="0029271F"/>
    <w:rsid w:val="00292E9D"/>
    <w:rsid w:val="00297ACD"/>
    <w:rsid w:val="002A016C"/>
    <w:rsid w:val="002A01EF"/>
    <w:rsid w:val="002A4B56"/>
    <w:rsid w:val="002C1D50"/>
    <w:rsid w:val="002D201F"/>
    <w:rsid w:val="002E2E35"/>
    <w:rsid w:val="002E68D0"/>
    <w:rsid w:val="002E79BC"/>
    <w:rsid w:val="00303C83"/>
    <w:rsid w:val="0031012B"/>
    <w:rsid w:val="003103C6"/>
    <w:rsid w:val="00323CC7"/>
    <w:rsid w:val="00333F7E"/>
    <w:rsid w:val="0035123B"/>
    <w:rsid w:val="00352C91"/>
    <w:rsid w:val="003531B1"/>
    <w:rsid w:val="00361333"/>
    <w:rsid w:val="00361343"/>
    <w:rsid w:val="00375C14"/>
    <w:rsid w:val="00380478"/>
    <w:rsid w:val="00382552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952D9"/>
    <w:rsid w:val="004966CB"/>
    <w:rsid w:val="004B679E"/>
    <w:rsid w:val="004C30B6"/>
    <w:rsid w:val="004C5F39"/>
    <w:rsid w:val="004D069B"/>
    <w:rsid w:val="004D208D"/>
    <w:rsid w:val="004E5464"/>
    <w:rsid w:val="004F2EAD"/>
    <w:rsid w:val="004F39BF"/>
    <w:rsid w:val="0050137D"/>
    <w:rsid w:val="00501AF8"/>
    <w:rsid w:val="005028FD"/>
    <w:rsid w:val="00513B65"/>
    <w:rsid w:val="00530CB6"/>
    <w:rsid w:val="0054669F"/>
    <w:rsid w:val="0054699B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C62D8"/>
    <w:rsid w:val="005D077B"/>
    <w:rsid w:val="005F775E"/>
    <w:rsid w:val="0060693C"/>
    <w:rsid w:val="006176E4"/>
    <w:rsid w:val="00624302"/>
    <w:rsid w:val="006501C3"/>
    <w:rsid w:val="00662F62"/>
    <w:rsid w:val="0066392E"/>
    <w:rsid w:val="00667236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E06A4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16429"/>
    <w:rsid w:val="0083314E"/>
    <w:rsid w:val="00840D71"/>
    <w:rsid w:val="0085094B"/>
    <w:rsid w:val="00852FB4"/>
    <w:rsid w:val="008576F4"/>
    <w:rsid w:val="008579EA"/>
    <w:rsid w:val="00863163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4577"/>
    <w:rsid w:val="009B0CDF"/>
    <w:rsid w:val="009B7B8C"/>
    <w:rsid w:val="009D7708"/>
    <w:rsid w:val="009E78CB"/>
    <w:rsid w:val="009F06A0"/>
    <w:rsid w:val="00A020A3"/>
    <w:rsid w:val="00A04B59"/>
    <w:rsid w:val="00A24DF0"/>
    <w:rsid w:val="00A45C25"/>
    <w:rsid w:val="00A64D39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55EA"/>
    <w:rsid w:val="00AD6FB8"/>
    <w:rsid w:val="00AD6FD7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D0529"/>
    <w:rsid w:val="00BE07C2"/>
    <w:rsid w:val="00BE2A04"/>
    <w:rsid w:val="00BE42AD"/>
    <w:rsid w:val="00BE69E8"/>
    <w:rsid w:val="00BF7EEF"/>
    <w:rsid w:val="00C1547A"/>
    <w:rsid w:val="00C15ABB"/>
    <w:rsid w:val="00C17B54"/>
    <w:rsid w:val="00C30185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E0EDD"/>
    <w:rsid w:val="00CE5185"/>
    <w:rsid w:val="00D1082A"/>
    <w:rsid w:val="00D1712E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A2E7B"/>
    <w:rsid w:val="00DA45C3"/>
    <w:rsid w:val="00DA4AAD"/>
    <w:rsid w:val="00DA6377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3103"/>
    <w:rsid w:val="00E554E6"/>
    <w:rsid w:val="00E60C2B"/>
    <w:rsid w:val="00E70D76"/>
    <w:rsid w:val="00E769E5"/>
    <w:rsid w:val="00E77EC3"/>
    <w:rsid w:val="00E9019B"/>
    <w:rsid w:val="00E92381"/>
    <w:rsid w:val="00E93591"/>
    <w:rsid w:val="00E972AD"/>
    <w:rsid w:val="00E97520"/>
    <w:rsid w:val="00ED3D46"/>
    <w:rsid w:val="00ED3D66"/>
    <w:rsid w:val="00ED529C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8788B"/>
    <w:rsid w:val="00F90341"/>
    <w:rsid w:val="00F9275E"/>
    <w:rsid w:val="00F9297F"/>
    <w:rsid w:val="00F9651C"/>
    <w:rsid w:val="00F96BE4"/>
    <w:rsid w:val="00FA24CD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D461-E9B3-4C78-9D20-5C97553C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Лена</cp:lastModifiedBy>
  <cp:revision>5</cp:revision>
  <dcterms:created xsi:type="dcterms:W3CDTF">2019-01-17T01:37:00Z</dcterms:created>
  <dcterms:modified xsi:type="dcterms:W3CDTF">2019-04-26T19:15:00Z</dcterms:modified>
</cp:coreProperties>
</file>