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3A" w:rsidRDefault="0028543A" w:rsidP="00767913">
      <w:pPr>
        <w:ind w:left="34"/>
        <w:rPr>
          <w:b/>
        </w:rPr>
      </w:pPr>
      <w:bookmarkStart w:id="0" w:name="_GoBack"/>
      <w:bookmarkEnd w:id="0"/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610046" w:rsidRPr="00610046" w:rsidRDefault="00610046" w:rsidP="00610046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610046">
        <w:rPr>
          <w:b/>
          <w:bCs/>
          <w:sz w:val="28"/>
          <w:szCs w:val="28"/>
        </w:rPr>
        <w:t>ПСИХОЛОГИЯ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610046" w:rsidRPr="00610046" w:rsidTr="0028543A">
        <w:tc>
          <w:tcPr>
            <w:tcW w:w="1661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610046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610046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610046" w:rsidRPr="00610046" w:rsidTr="0028543A">
        <w:trPr>
          <w:trHeight w:val="253"/>
        </w:trPr>
        <w:tc>
          <w:tcPr>
            <w:tcW w:w="1661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</w:tr>
      <w:tr w:rsidR="00610046" w:rsidRPr="00610046" w:rsidTr="0028543A">
        <w:trPr>
          <w:trHeight w:val="253"/>
        </w:trPr>
        <w:tc>
          <w:tcPr>
            <w:tcW w:w="1661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610046" w:rsidRPr="00610046" w:rsidTr="0028543A">
        <w:trPr>
          <w:trHeight w:val="253"/>
        </w:trPr>
        <w:tc>
          <w:tcPr>
            <w:tcW w:w="1661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7978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повышать уровень своей профессиональной компетентности</w:t>
            </w:r>
          </w:p>
        </w:tc>
      </w:tr>
      <w:tr w:rsidR="00610046" w:rsidRPr="00610046" w:rsidTr="0028543A">
        <w:trPr>
          <w:trHeight w:val="253"/>
        </w:trPr>
        <w:tc>
          <w:tcPr>
            <w:tcW w:w="1661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78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610046" w:rsidRPr="00610046" w:rsidTr="0028543A">
        <w:trPr>
          <w:trHeight w:val="253"/>
        </w:trPr>
        <w:tc>
          <w:tcPr>
            <w:tcW w:w="1661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0046">
              <w:rPr>
                <w:rFonts w:eastAsia="Calibri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78" w:type="dxa"/>
            <w:shd w:val="clear" w:color="auto" w:fill="auto"/>
          </w:tcPr>
          <w:p w:rsidR="00610046" w:rsidRPr="00610046" w:rsidRDefault="00610046" w:rsidP="00610046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10046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28543A" w:rsidRPr="004D496F" w:rsidTr="0028543A">
        <w:trPr>
          <w:trHeight w:val="25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3A" w:rsidRPr="0028543A" w:rsidRDefault="0028543A" w:rsidP="0028543A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543A">
              <w:rPr>
                <w:rFonts w:eastAsia="Calibri"/>
                <w:b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3A" w:rsidRPr="0028543A" w:rsidRDefault="0028543A" w:rsidP="0028543A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28543A">
              <w:rPr>
                <w:rFonts w:eastAsia="Calibri"/>
                <w:sz w:val="24"/>
                <w:szCs w:val="24"/>
                <w:lang w:eastAsia="en-US"/>
              </w:rPr>
              <w:t>способностью давать квалифицированные юридические заключения и консульт</w:t>
            </w:r>
            <w:r w:rsidRPr="0028543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8543A">
              <w:rPr>
                <w:rFonts w:eastAsia="Calibri"/>
                <w:sz w:val="24"/>
                <w:szCs w:val="24"/>
                <w:lang w:eastAsia="en-US"/>
              </w:rPr>
              <w:t>ции в конкретных видах юридической деятельности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610046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rPr>
                <w:sz w:val="24"/>
                <w:szCs w:val="24"/>
              </w:rPr>
            </w:pPr>
            <w:r w:rsidRPr="00610046">
              <w:rPr>
                <w:sz w:val="24"/>
                <w:szCs w:val="24"/>
              </w:rPr>
              <w:t>Предмет и задачи психологии. Структура и основные принципы и методы  психологии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rPr>
                <w:sz w:val="24"/>
                <w:szCs w:val="24"/>
              </w:rPr>
            </w:pPr>
            <w:r w:rsidRPr="00610046">
              <w:rPr>
                <w:sz w:val="24"/>
                <w:szCs w:val="24"/>
              </w:rPr>
              <w:t>Возникновение и развитие психики в филогенезе. Проблема сознания и бессознательного в психологии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0046">
              <w:rPr>
                <w:rFonts w:eastAsia="Calibri"/>
                <w:bCs/>
                <w:sz w:val="24"/>
                <w:szCs w:val="24"/>
              </w:rPr>
              <w:t xml:space="preserve">Ощущения и восприятие. </w:t>
            </w:r>
            <w:r w:rsidRPr="00610046">
              <w:rPr>
                <w:rFonts w:eastAsia="Calibri"/>
                <w:sz w:val="24"/>
                <w:szCs w:val="24"/>
              </w:rPr>
              <w:t>Память и внимание. Мышление и воображение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10046">
              <w:rPr>
                <w:rFonts w:eastAsia="Calibri"/>
                <w:color w:val="000000"/>
                <w:sz w:val="24"/>
                <w:szCs w:val="24"/>
              </w:rPr>
              <w:t>Эмоциональные процессы и состояния. Воля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10046">
              <w:rPr>
                <w:rFonts w:eastAsia="Calibri"/>
                <w:bCs/>
                <w:sz w:val="24"/>
                <w:szCs w:val="24"/>
              </w:rPr>
              <w:t>Потребностно</w:t>
            </w:r>
            <w:proofErr w:type="spellEnd"/>
            <w:r w:rsidRPr="00610046">
              <w:rPr>
                <w:rFonts w:eastAsia="Calibri"/>
                <w:bCs/>
                <w:sz w:val="24"/>
                <w:szCs w:val="24"/>
              </w:rPr>
              <w:t>-мотивационная сфера личности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0046">
              <w:rPr>
                <w:rFonts w:eastAsia="Calibri"/>
                <w:bCs/>
                <w:sz w:val="24"/>
                <w:szCs w:val="24"/>
              </w:rPr>
              <w:t>Теории личности в зарубежной и отечественной  психологии</w:t>
            </w:r>
          </w:p>
        </w:tc>
      </w:tr>
      <w:tr w:rsidR="00610046" w:rsidRPr="00957D46" w:rsidTr="00610046">
        <w:tc>
          <w:tcPr>
            <w:tcW w:w="861" w:type="dxa"/>
          </w:tcPr>
          <w:p w:rsidR="00610046" w:rsidRPr="00957D46" w:rsidRDefault="00610046" w:rsidP="0061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610046" w:rsidRPr="00610046" w:rsidRDefault="00610046" w:rsidP="00610046">
            <w:pPr>
              <w:spacing w:after="12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0046">
              <w:rPr>
                <w:rFonts w:eastAsia="Calibri"/>
                <w:bCs/>
                <w:sz w:val="24"/>
                <w:szCs w:val="24"/>
              </w:rPr>
              <w:t>Индивидуально-типологические свойства личности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610046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8543A"/>
    <w:rsid w:val="004710D0"/>
    <w:rsid w:val="00610046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user01</cp:lastModifiedBy>
  <cp:revision>3</cp:revision>
  <dcterms:created xsi:type="dcterms:W3CDTF">2018-11-04T08:42:00Z</dcterms:created>
  <dcterms:modified xsi:type="dcterms:W3CDTF">2019-01-12T17:35:00Z</dcterms:modified>
</cp:coreProperties>
</file>