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51754F" w:rsidRPr="0051754F" w:rsidRDefault="0051754F" w:rsidP="00517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2499F">
        <w:rPr>
          <w:b/>
          <w:sz w:val="28"/>
          <w:szCs w:val="28"/>
        </w:rPr>
        <w:t>Логика</w:t>
      </w:r>
      <w:r>
        <w:rPr>
          <w:b/>
          <w:sz w:val="28"/>
          <w:szCs w:val="28"/>
        </w:rPr>
        <w:t>"</w:t>
      </w:r>
    </w:p>
    <w:p w:rsidR="0051754F" w:rsidRPr="0051754F" w:rsidRDefault="0051754F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51754F" w:rsidRPr="0051754F">
        <w:rPr>
          <w:sz w:val="28"/>
          <w:szCs w:val="28"/>
        </w:rPr>
        <w:t>01.03.02 – Прикладная математика и информатика.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51754F">
        <w:rPr>
          <w:sz w:val="28"/>
          <w:szCs w:val="28"/>
        </w:rPr>
        <w:t>Системное программирование и компьютерные технологии.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22499F" w:rsidRPr="0067426C" w:rsidRDefault="0022499F" w:rsidP="0022499F">
      <w:pPr>
        <w:rPr>
          <w:sz w:val="28"/>
          <w:szCs w:val="28"/>
        </w:rPr>
      </w:pPr>
      <w:r w:rsidRPr="0067426C">
        <w:rPr>
          <w:sz w:val="28"/>
          <w:szCs w:val="28"/>
        </w:rPr>
        <w:t>ОК-7 способность к самоорганизации и самообразованию;</w:t>
      </w:r>
    </w:p>
    <w:p w:rsidR="0022499F" w:rsidRPr="002B4924" w:rsidRDefault="0022499F" w:rsidP="0022499F">
      <w:pPr>
        <w:rPr>
          <w:sz w:val="28"/>
          <w:szCs w:val="28"/>
        </w:rPr>
      </w:pPr>
      <w:r w:rsidRPr="0067426C">
        <w:rPr>
          <w:sz w:val="28"/>
          <w:szCs w:val="28"/>
        </w:rPr>
        <w:t xml:space="preserve">ОПК-1 способность использовать базовые знания естественных наук, математики и информатики, основные факты, концепции, принципы теорий, </w:t>
      </w:r>
      <w:r w:rsidRPr="002B4924">
        <w:rPr>
          <w:sz w:val="28"/>
          <w:szCs w:val="28"/>
        </w:rPr>
        <w:t>связанных с прикладной математикой и информатикой;</w:t>
      </w:r>
    </w:p>
    <w:p w:rsidR="0022499F" w:rsidRPr="003F2365" w:rsidRDefault="0022499F" w:rsidP="0022499F">
      <w:pPr>
        <w:rPr>
          <w:sz w:val="28"/>
          <w:szCs w:val="28"/>
        </w:rPr>
      </w:pPr>
      <w:r w:rsidRPr="003F2365">
        <w:rPr>
          <w:sz w:val="28"/>
          <w:szCs w:val="28"/>
        </w:rPr>
        <w:t xml:space="preserve">ОПК-4 </w:t>
      </w:r>
      <w:r w:rsidRPr="003F2365">
        <w:rPr>
          <w:rStyle w:val="FontStyle12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Style w:val="FontStyle12"/>
          <w:sz w:val="28"/>
          <w:szCs w:val="28"/>
        </w:rPr>
        <w:t>;</w:t>
      </w:r>
    </w:p>
    <w:p w:rsidR="0022499F" w:rsidRPr="003F2365" w:rsidRDefault="0022499F" w:rsidP="0022499F">
      <w:pPr>
        <w:rPr>
          <w:sz w:val="28"/>
          <w:szCs w:val="28"/>
        </w:rPr>
      </w:pPr>
      <w:r w:rsidRPr="003F2365">
        <w:rPr>
          <w:sz w:val="28"/>
          <w:szCs w:val="28"/>
        </w:rPr>
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исследованиям;</w:t>
      </w:r>
    </w:p>
    <w:p w:rsidR="0022499F" w:rsidRPr="003F2365" w:rsidRDefault="0022499F" w:rsidP="0022499F">
      <w:pPr>
        <w:rPr>
          <w:sz w:val="28"/>
          <w:szCs w:val="28"/>
        </w:rPr>
      </w:pPr>
      <w:r w:rsidRPr="003F2365">
        <w:rPr>
          <w:sz w:val="28"/>
          <w:szCs w:val="28"/>
        </w:rPr>
        <w:t>ПК-2 способность понимать, совершенствовать и применять современный математический аппарат;</w:t>
      </w:r>
    </w:p>
    <w:p w:rsidR="0022499F" w:rsidRPr="003F2365" w:rsidRDefault="0022499F" w:rsidP="0022499F">
      <w:pPr>
        <w:rPr>
          <w:rStyle w:val="FontStyle12"/>
          <w:sz w:val="28"/>
          <w:szCs w:val="28"/>
        </w:rPr>
      </w:pPr>
      <w:r w:rsidRPr="003F2365">
        <w:rPr>
          <w:sz w:val="28"/>
          <w:szCs w:val="28"/>
        </w:rPr>
        <w:t xml:space="preserve">ПК-10 </w:t>
      </w:r>
      <w:r w:rsidRPr="003F2365">
        <w:rPr>
          <w:rStyle w:val="FontStyle12"/>
          <w:sz w:val="28"/>
          <w:szCs w:val="28"/>
        </w:rPr>
        <w:t>способность к реализации решений, направленных на поддержку социально-значимых проектов, на повышение информационной грамотности населения, обеспечения общедоступности информационных услуг.</w:t>
      </w:r>
    </w:p>
    <w:p w:rsidR="005A1783" w:rsidRDefault="005A1783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tabs>
                <w:tab w:val="right" w:leader="underscore" w:pos="9639"/>
              </w:tabs>
              <w:rPr>
                <w:color w:val="76923C"/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Логика как наука о мышлении. Формы мышления.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tabs>
                <w:tab w:val="right" w:leader="underscore" w:pos="9639"/>
              </w:tabs>
              <w:rPr>
                <w:color w:val="76923C"/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Структура понятия. Виды понятий. Содержание и объём понятий.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Отношения между понятиями. Деление, сложение и умножение понятий.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color w:val="76923C"/>
                <w:sz w:val="28"/>
                <w:szCs w:val="28"/>
              </w:rPr>
            </w:pPr>
            <w:r w:rsidRPr="0067426C">
              <w:rPr>
                <w:bCs/>
                <w:sz w:val="28"/>
                <w:szCs w:val="28"/>
              </w:rPr>
              <w:t xml:space="preserve">Суждение, виды простых суждений. </w:t>
            </w:r>
            <w:proofErr w:type="spellStart"/>
            <w:r w:rsidRPr="0067426C">
              <w:rPr>
                <w:bCs/>
                <w:sz w:val="28"/>
                <w:szCs w:val="28"/>
              </w:rPr>
              <w:t>Распределенность</w:t>
            </w:r>
            <w:proofErr w:type="spellEnd"/>
            <w:r w:rsidRPr="0067426C">
              <w:rPr>
                <w:bCs/>
                <w:sz w:val="28"/>
                <w:szCs w:val="28"/>
              </w:rPr>
              <w:t xml:space="preserve"> терминов в простых суждениях. Виды сложных суждений.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tabs>
                <w:tab w:val="right" w:leader="underscore" w:pos="9639"/>
              </w:tabs>
              <w:rPr>
                <w:color w:val="76923C"/>
                <w:sz w:val="28"/>
                <w:szCs w:val="28"/>
              </w:rPr>
            </w:pPr>
            <w:r w:rsidRPr="0067426C">
              <w:rPr>
                <w:bCs/>
                <w:sz w:val="28"/>
                <w:szCs w:val="28"/>
              </w:rPr>
              <w:t>Отношения между суждениями, операции над ними. Логический квадрат. Совместимые и несовместимые суждения.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sz w:val="28"/>
                <w:szCs w:val="28"/>
              </w:rPr>
            </w:pPr>
            <w:r w:rsidRPr="0067426C">
              <w:rPr>
                <w:bCs/>
                <w:sz w:val="28"/>
                <w:szCs w:val="28"/>
              </w:rPr>
              <w:t>Формализация рассуждений. Логически корректные и некорректные вопросы.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tabs>
                <w:tab w:val="right" w:leader="underscore" w:pos="9639"/>
              </w:tabs>
              <w:rPr>
                <w:color w:val="76923C"/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Умозаключение, силлогизмы как дедуктивные умозаключения. Правила и ошибки силлогизмов.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color w:val="76923C"/>
                <w:sz w:val="28"/>
                <w:szCs w:val="28"/>
              </w:rPr>
            </w:pPr>
            <w:r w:rsidRPr="0067426C">
              <w:rPr>
                <w:color w:val="000000"/>
                <w:sz w:val="28"/>
                <w:szCs w:val="28"/>
              </w:rPr>
              <w:t>Виды, правила и ошибки индуктивных умозаключений. Умозаключения по аналогии.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Индукция и аналогия как виды умозаключения. Методы установления причинных связей.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color w:val="76923C"/>
                <w:sz w:val="28"/>
                <w:szCs w:val="28"/>
              </w:rPr>
            </w:pPr>
            <w:r w:rsidRPr="0067426C">
              <w:rPr>
                <w:color w:val="000000"/>
                <w:sz w:val="28"/>
                <w:szCs w:val="28"/>
              </w:rPr>
              <w:t>Основные законы логики. Закон тождества. Закон противоречия.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widowControl w:val="0"/>
              <w:autoSpaceDE w:val="0"/>
              <w:autoSpaceDN w:val="0"/>
              <w:adjustRightInd w:val="0"/>
              <w:rPr>
                <w:color w:val="76923C"/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Закон исключенного третьего. Закон достаточного основания.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426C">
              <w:rPr>
                <w:sz w:val="28"/>
                <w:szCs w:val="28"/>
              </w:rPr>
              <w:t>Логические парадоксы. Софизмы и парадоксы-антиномии.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color w:val="76923C"/>
                <w:sz w:val="28"/>
                <w:szCs w:val="28"/>
              </w:rPr>
            </w:pPr>
            <w:r w:rsidRPr="0067426C">
              <w:rPr>
                <w:color w:val="000000"/>
                <w:sz w:val="28"/>
                <w:szCs w:val="28"/>
              </w:rPr>
              <w:t>Доказательства, виды доказательств. Правила и ошибки доказательства. Аргументация и дискуссия.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color w:val="76923C"/>
                <w:sz w:val="28"/>
                <w:szCs w:val="28"/>
              </w:rPr>
            </w:pPr>
            <w:r w:rsidRPr="0067426C">
              <w:rPr>
                <w:bCs/>
                <w:sz w:val="28"/>
                <w:szCs w:val="28"/>
              </w:rPr>
              <w:t>Гипотеза, роль гипотезы в научном познании. Рабочие и научные гипотезы.</w:t>
            </w:r>
          </w:p>
        </w:tc>
      </w:tr>
      <w:tr w:rsidR="0022499F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9F" w:rsidRDefault="0022499F" w:rsidP="00224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F" w:rsidRPr="0067426C" w:rsidRDefault="0022499F" w:rsidP="0022499F">
            <w:pPr>
              <w:rPr>
                <w:sz w:val="28"/>
                <w:szCs w:val="28"/>
              </w:rPr>
            </w:pPr>
            <w:r w:rsidRPr="0067426C">
              <w:rPr>
                <w:bCs/>
                <w:sz w:val="28"/>
                <w:szCs w:val="28"/>
              </w:rPr>
              <w:t>Общие, частные и единичные гипотезы. Г</w:t>
            </w:r>
            <w:r w:rsidRPr="0067426C">
              <w:rPr>
                <w:sz w:val="28"/>
                <w:szCs w:val="28"/>
              </w:rPr>
              <w:t>ипотетико-дедуктивный метод.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FB4514" w:rsidRPr="00FB4514" w:rsidRDefault="00942E3C" w:rsidP="00FB4514">
      <w:pPr>
        <w:rPr>
          <w:sz w:val="28"/>
          <w:szCs w:val="28"/>
        </w:rPr>
      </w:pPr>
      <w:r w:rsidRPr="00FB4514">
        <w:rPr>
          <w:b/>
          <w:sz w:val="28"/>
          <w:szCs w:val="28"/>
        </w:rPr>
        <w:t xml:space="preserve">3. Форма контроля - </w:t>
      </w:r>
      <w:r w:rsidR="00FB4514" w:rsidRPr="00FB4514">
        <w:rPr>
          <w:sz w:val="28"/>
          <w:szCs w:val="28"/>
        </w:rPr>
        <w:t>Текущий контроль работы студентов по освоению дисциплины «</w:t>
      </w:r>
      <w:r w:rsidR="0022499F">
        <w:rPr>
          <w:sz w:val="28"/>
          <w:szCs w:val="28"/>
        </w:rPr>
        <w:t>Логика</w:t>
      </w:r>
      <w:r w:rsidR="00FB4514" w:rsidRPr="00FB4514">
        <w:rPr>
          <w:sz w:val="28"/>
          <w:szCs w:val="28"/>
        </w:rPr>
        <w:t>» осуществляется в ходе проверки выполнения домашних заданий</w:t>
      </w:r>
      <w:r w:rsidR="00041E60">
        <w:rPr>
          <w:sz w:val="28"/>
          <w:szCs w:val="28"/>
        </w:rPr>
        <w:t>,</w:t>
      </w:r>
      <w:r w:rsidR="00FB4514" w:rsidRPr="00FB4514">
        <w:rPr>
          <w:sz w:val="28"/>
          <w:szCs w:val="28"/>
        </w:rPr>
        <w:t xml:space="preserve"> </w:t>
      </w:r>
      <w:r w:rsidR="00041E60">
        <w:rPr>
          <w:sz w:val="28"/>
          <w:szCs w:val="28"/>
        </w:rPr>
        <w:t>собеседований и защиты коллоквиумов</w:t>
      </w:r>
      <w:r w:rsidR="00FB4514" w:rsidRPr="00FB4514">
        <w:rPr>
          <w:sz w:val="28"/>
          <w:szCs w:val="28"/>
        </w:rPr>
        <w:t xml:space="preserve">. В течение семестра </w:t>
      </w:r>
      <w:r w:rsidR="00041E60">
        <w:rPr>
          <w:sz w:val="28"/>
          <w:szCs w:val="28"/>
        </w:rPr>
        <w:t>проводятся</w:t>
      </w:r>
      <w:r w:rsidR="00FB4514" w:rsidRPr="00FB4514">
        <w:rPr>
          <w:sz w:val="28"/>
          <w:szCs w:val="28"/>
        </w:rPr>
        <w:t xml:space="preserve"> </w:t>
      </w:r>
      <w:r w:rsidR="0022499F">
        <w:rPr>
          <w:sz w:val="28"/>
          <w:szCs w:val="28"/>
        </w:rPr>
        <w:t>пять</w:t>
      </w:r>
      <w:r w:rsidR="00FB4514" w:rsidRPr="00FB4514">
        <w:rPr>
          <w:sz w:val="28"/>
          <w:szCs w:val="28"/>
        </w:rPr>
        <w:t xml:space="preserve"> ко</w:t>
      </w:r>
      <w:r w:rsidR="00041E60">
        <w:rPr>
          <w:sz w:val="28"/>
          <w:szCs w:val="28"/>
        </w:rPr>
        <w:t>ллоквиумов</w:t>
      </w:r>
      <w:r w:rsidR="00FB4514" w:rsidRPr="00FB4514">
        <w:rPr>
          <w:sz w:val="28"/>
          <w:szCs w:val="28"/>
        </w:rPr>
        <w:t>. Итоговый контроль проводится в форме зачёта</w:t>
      </w:r>
      <w:bookmarkStart w:id="0" w:name="_GoBack"/>
      <w:bookmarkEnd w:id="0"/>
      <w:r w:rsidR="00FB4514" w:rsidRPr="00FB4514">
        <w:rPr>
          <w:sz w:val="28"/>
          <w:szCs w:val="28"/>
        </w:rPr>
        <w:t xml:space="preserve">. </w:t>
      </w:r>
    </w:p>
    <w:sectPr w:rsidR="00FB4514" w:rsidRPr="00FB4514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3C"/>
    <w:rsid w:val="00041E60"/>
    <w:rsid w:val="0022499F"/>
    <w:rsid w:val="00450727"/>
    <w:rsid w:val="004F6F29"/>
    <w:rsid w:val="0051754F"/>
    <w:rsid w:val="005A1783"/>
    <w:rsid w:val="005B1D4F"/>
    <w:rsid w:val="007F5915"/>
    <w:rsid w:val="00942E3C"/>
    <w:rsid w:val="00997830"/>
    <w:rsid w:val="00B17165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8D53B-3BA8-4D39-8A8A-E6148340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51754F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4507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dcterms:created xsi:type="dcterms:W3CDTF">2018-11-08T09:21:00Z</dcterms:created>
  <dcterms:modified xsi:type="dcterms:W3CDTF">2018-11-08T19:48:00Z</dcterms:modified>
</cp:coreProperties>
</file>