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A0F7" w14:textId="77777777" w:rsidR="00F4783E" w:rsidRPr="00172B7B" w:rsidRDefault="00F4783E" w:rsidP="00310856">
      <w:pPr>
        <w:jc w:val="center"/>
        <w:rPr>
          <w:rFonts w:ascii="Times" w:hAnsi="Times" w:cs="Times New Roman"/>
          <w:b/>
          <w:sz w:val="28"/>
          <w:szCs w:val="28"/>
        </w:rPr>
      </w:pPr>
      <w:r w:rsidRPr="00172B7B">
        <w:rPr>
          <w:rFonts w:ascii="Times" w:hAnsi="Times" w:cs="Times New Roman"/>
          <w:b/>
          <w:sz w:val="28"/>
          <w:szCs w:val="28"/>
        </w:rPr>
        <w:t>Аннотация к рабочей программе учебной дисциплины</w:t>
      </w:r>
    </w:p>
    <w:p w14:paraId="07511BFF" w14:textId="1B3AE093" w:rsidR="00F4783E" w:rsidRPr="00DA5975" w:rsidRDefault="00FC7E64" w:rsidP="00DA5975">
      <w:pPr>
        <w:spacing w:after="240"/>
        <w:jc w:val="center"/>
        <w:rPr>
          <w:rFonts w:ascii="Times" w:hAnsi="Times" w:cs="Times New Roman"/>
          <w:b/>
          <w:sz w:val="28"/>
          <w:szCs w:val="28"/>
        </w:rPr>
      </w:pPr>
      <w:r w:rsidRPr="004305DC">
        <w:rPr>
          <w:b/>
          <w:sz w:val="22"/>
          <w:u w:val="single"/>
        </w:rPr>
        <w:t>ОСНОВНЫЕ ПРОЦЕССЫ И ТЕХНИКА ЗАЩИТЫ ОКРУЖАЮЩЕЙ СРЕДЫ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5F42DA" w:rsidRPr="00172B7B" w14:paraId="24FE50A8" w14:textId="77777777" w:rsidTr="00FE41A0">
        <w:tc>
          <w:tcPr>
            <w:tcW w:w="1537" w:type="pct"/>
            <w:shd w:val="clear" w:color="auto" w:fill="auto"/>
            <w:vAlign w:val="bottom"/>
          </w:tcPr>
          <w:p w14:paraId="67E01549" w14:textId="3028034F" w:rsidR="005F42DA" w:rsidRPr="00172B7B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ascii="Times" w:hAnsi="Times" w:cs="Times New Roman"/>
                <w:bCs/>
                <w:szCs w:val="24"/>
                <w:u w:val="single"/>
              </w:rPr>
            </w:pPr>
            <w:r w:rsidRPr="00172B7B">
              <w:rPr>
                <w:rFonts w:ascii="Times" w:hAnsi="Times" w:cs="Times New Roman"/>
                <w:bCs/>
                <w:szCs w:val="24"/>
              </w:rPr>
              <w:t>Направление подготовки</w:t>
            </w:r>
            <w:r w:rsidR="00FE41A0" w:rsidRPr="00172B7B">
              <w:rPr>
                <w:rFonts w:ascii="Times" w:hAnsi="Times"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1A9D70D5" w14:textId="18C85962" w:rsidR="005F42DA" w:rsidRPr="00172B7B" w:rsidRDefault="008245D1" w:rsidP="008245D1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ascii="Times" w:hAnsi="Times" w:cs="Times New Roman"/>
                <w:bCs/>
                <w:szCs w:val="24"/>
              </w:rPr>
            </w:pPr>
            <w:r w:rsidRPr="00172B7B">
              <w:rPr>
                <w:rFonts w:ascii="Times" w:hAnsi="Times" w:cs="Times New Roman"/>
                <w:b/>
                <w:color w:val="000000"/>
                <w:szCs w:val="24"/>
              </w:rPr>
              <w:t>20</w:t>
            </w:r>
            <w:r w:rsidR="005F42DA" w:rsidRPr="00172B7B">
              <w:rPr>
                <w:rFonts w:ascii="Times" w:hAnsi="Times" w:cs="Times New Roman"/>
                <w:b/>
                <w:color w:val="000000"/>
                <w:szCs w:val="24"/>
              </w:rPr>
              <w:t>.03.0</w:t>
            </w:r>
            <w:r w:rsidRPr="00172B7B">
              <w:rPr>
                <w:rFonts w:ascii="Times" w:hAnsi="Times" w:cs="Times New Roman"/>
                <w:b/>
                <w:color w:val="000000"/>
                <w:szCs w:val="24"/>
              </w:rPr>
              <w:t>1</w:t>
            </w:r>
            <w:r w:rsidR="005F42DA" w:rsidRPr="00172B7B">
              <w:rPr>
                <w:rFonts w:ascii="Times" w:hAnsi="Times" w:cs="Times New Roman"/>
                <w:color w:val="000000"/>
                <w:szCs w:val="24"/>
              </w:rPr>
              <w:t xml:space="preserve"> </w:t>
            </w:r>
            <w:proofErr w:type="spellStart"/>
            <w:r w:rsidRPr="00172B7B">
              <w:rPr>
                <w:rFonts w:ascii="Times" w:hAnsi="Times" w:cs="Times New Roman"/>
                <w:color w:val="000000"/>
                <w:szCs w:val="24"/>
              </w:rPr>
              <w:t>Техносферная</w:t>
            </w:r>
            <w:proofErr w:type="spellEnd"/>
            <w:r w:rsidRPr="00172B7B">
              <w:rPr>
                <w:rFonts w:ascii="Times" w:hAnsi="Times" w:cs="Times New Roman"/>
                <w:color w:val="000000"/>
                <w:szCs w:val="24"/>
              </w:rPr>
              <w:t xml:space="preserve"> безопасность</w:t>
            </w:r>
            <w:r w:rsidR="00FE41A0" w:rsidRPr="00172B7B">
              <w:rPr>
                <w:rFonts w:ascii="Times" w:hAnsi="Times" w:cs="Times New Roman"/>
                <w:color w:val="000000"/>
                <w:szCs w:val="24"/>
              </w:rPr>
              <w:t>.</w:t>
            </w:r>
          </w:p>
        </w:tc>
      </w:tr>
      <w:tr w:rsidR="005F42DA" w:rsidRPr="00172B7B" w14:paraId="4E6862BE" w14:textId="77777777" w:rsidTr="00FE41A0">
        <w:tc>
          <w:tcPr>
            <w:tcW w:w="1537" w:type="pct"/>
            <w:shd w:val="clear" w:color="auto" w:fill="auto"/>
          </w:tcPr>
          <w:p w14:paraId="4B68F620" w14:textId="3750C1CF" w:rsidR="005F42DA" w:rsidRPr="00172B7B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ascii="Times" w:hAnsi="Times" w:cs="Times New Roman"/>
                <w:bCs/>
                <w:szCs w:val="24"/>
                <w:u w:val="single"/>
              </w:rPr>
            </w:pPr>
            <w:r w:rsidRPr="00172B7B">
              <w:rPr>
                <w:rFonts w:ascii="Times" w:hAnsi="Times" w:cs="Times New Roman"/>
                <w:bCs/>
                <w:szCs w:val="24"/>
              </w:rPr>
              <w:t>Профили</w:t>
            </w:r>
            <w:r w:rsidR="00FE41A0" w:rsidRPr="00172B7B">
              <w:rPr>
                <w:rFonts w:ascii="Times" w:hAnsi="Times"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14B71334" w14:textId="62063A74" w:rsidR="005F42DA" w:rsidRPr="00172B7B" w:rsidRDefault="008245D1" w:rsidP="00FE41A0">
            <w:pPr>
              <w:ind w:left="-57" w:right="-57"/>
              <w:rPr>
                <w:rFonts w:ascii="Times" w:hAnsi="Times" w:cs="Times New Roman"/>
                <w:color w:val="000000"/>
                <w:szCs w:val="24"/>
              </w:rPr>
            </w:pPr>
            <w:r w:rsidRPr="00172B7B">
              <w:rPr>
                <w:rFonts w:ascii="Times" w:hAnsi="Times" w:cs="Times New Roman"/>
                <w:color w:val="000000"/>
                <w:szCs w:val="24"/>
              </w:rPr>
              <w:t xml:space="preserve">Инжиниринг </w:t>
            </w:r>
            <w:proofErr w:type="spellStart"/>
            <w:r w:rsidRPr="00172B7B">
              <w:rPr>
                <w:rFonts w:ascii="Times" w:hAnsi="Times" w:cs="Times New Roman"/>
                <w:color w:val="000000"/>
                <w:szCs w:val="24"/>
              </w:rPr>
              <w:t>техносферы</w:t>
            </w:r>
            <w:proofErr w:type="spellEnd"/>
            <w:r w:rsidRPr="00172B7B">
              <w:rPr>
                <w:rFonts w:ascii="Times" w:hAnsi="Times" w:cs="Times New Roman"/>
                <w:color w:val="000000"/>
                <w:szCs w:val="24"/>
              </w:rPr>
              <w:t xml:space="preserve"> и экологическая экспертиза</w:t>
            </w:r>
            <w:r w:rsidR="00FE41A0" w:rsidRPr="00172B7B">
              <w:rPr>
                <w:rFonts w:ascii="Times" w:hAnsi="Times" w:cs="Times New Roman"/>
                <w:color w:val="000000"/>
                <w:szCs w:val="24"/>
              </w:rPr>
              <w:t>.</w:t>
            </w:r>
          </w:p>
        </w:tc>
      </w:tr>
    </w:tbl>
    <w:p w14:paraId="719A84FE" w14:textId="77777777" w:rsidR="00780050" w:rsidRPr="00172B7B" w:rsidRDefault="00780050" w:rsidP="00310856">
      <w:pPr>
        <w:rPr>
          <w:rFonts w:ascii="Times" w:hAnsi="Times" w:cs="Times New Roman"/>
          <w:b/>
          <w:szCs w:val="24"/>
        </w:rPr>
      </w:pPr>
    </w:p>
    <w:p w14:paraId="62F203C7" w14:textId="1CEE4A67" w:rsidR="00F4783E" w:rsidRPr="00172B7B" w:rsidRDefault="00BA5D1D" w:rsidP="00310856">
      <w:pPr>
        <w:rPr>
          <w:rFonts w:ascii="Times" w:hAnsi="Times" w:cs="Times New Roman"/>
          <w:b/>
          <w:szCs w:val="24"/>
        </w:rPr>
      </w:pPr>
      <w:r w:rsidRPr="00172B7B">
        <w:rPr>
          <w:rFonts w:ascii="Times" w:hAnsi="Times" w:cs="Times New Roman"/>
          <w:b/>
          <w:szCs w:val="24"/>
        </w:rPr>
        <w:t>1</w:t>
      </w:r>
      <w:r w:rsidR="00F4783E" w:rsidRPr="00172B7B">
        <w:rPr>
          <w:rFonts w:ascii="Times" w:hAnsi="Times"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08B9D305" w14:textId="77777777" w:rsidR="007C1806" w:rsidRPr="00172B7B" w:rsidRDefault="007C1806" w:rsidP="00310856">
      <w:pPr>
        <w:rPr>
          <w:rFonts w:ascii="Times" w:hAnsi="Times" w:cs="Times New Roman"/>
          <w:b/>
          <w:szCs w:val="24"/>
        </w:rPr>
      </w:pPr>
    </w:p>
    <w:tbl>
      <w:tblPr>
        <w:tblW w:w="5007" w:type="pct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234"/>
      </w:tblGrid>
      <w:tr w:rsidR="00FC7E64" w:rsidRPr="00172B7B" w14:paraId="4159AA5C" w14:textId="77777777" w:rsidTr="00FC7E64">
        <w:trPr>
          <w:jc w:val="center"/>
        </w:trPr>
        <w:tc>
          <w:tcPr>
            <w:tcW w:w="605" w:type="pct"/>
          </w:tcPr>
          <w:p w14:paraId="3C942FAD" w14:textId="6088E40C" w:rsidR="00FC7E64" w:rsidRPr="00172B7B" w:rsidRDefault="00FC7E64" w:rsidP="00FC7E64">
            <w:pPr>
              <w:ind w:right="-113"/>
              <w:jc w:val="right"/>
              <w:rPr>
                <w:rFonts w:ascii="Times" w:hAnsi="Times" w:cs="Times New Roman"/>
                <w:szCs w:val="24"/>
              </w:rPr>
            </w:pPr>
            <w:r>
              <w:rPr>
                <w:color w:val="000000"/>
                <w:szCs w:val="24"/>
              </w:rPr>
              <w:t>ПК-14</w:t>
            </w:r>
            <w:r>
              <w:rPr>
                <w:color w:val="000000"/>
                <w:szCs w:val="24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1BF5D784" w14:textId="5BDD90E0" w:rsidR="00FC7E64" w:rsidRPr="00172B7B" w:rsidRDefault="00FC7E64" w:rsidP="00FC7E64">
            <w:pPr>
              <w:rPr>
                <w:rFonts w:ascii="Times" w:hAnsi="Times" w:cs="Times New Roman"/>
                <w:szCs w:val="24"/>
              </w:rPr>
            </w:pPr>
            <w:r w:rsidRPr="000D7518">
              <w:rPr>
                <w:szCs w:val="24"/>
              </w:rPr>
              <w:t>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</w:tbl>
    <w:p w14:paraId="545CD73B" w14:textId="77777777" w:rsidR="007C1806" w:rsidRPr="00172B7B" w:rsidRDefault="007C1806" w:rsidP="006C691D">
      <w:pPr>
        <w:contextualSpacing/>
        <w:rPr>
          <w:rFonts w:ascii="Times" w:hAnsi="Times" w:cs="Times New Roman"/>
          <w:b/>
          <w:szCs w:val="24"/>
        </w:rPr>
      </w:pPr>
    </w:p>
    <w:p w14:paraId="575FC673" w14:textId="69EAA04D" w:rsidR="00F4783E" w:rsidRPr="00172B7B" w:rsidRDefault="00BA5D1D" w:rsidP="006C691D">
      <w:pPr>
        <w:contextualSpacing/>
        <w:rPr>
          <w:rFonts w:ascii="Times" w:hAnsi="Times" w:cs="Times New Roman"/>
          <w:b/>
          <w:szCs w:val="24"/>
        </w:rPr>
      </w:pPr>
      <w:r w:rsidRPr="00172B7B">
        <w:rPr>
          <w:rFonts w:ascii="Times" w:hAnsi="Times" w:cs="Times New Roman"/>
          <w:b/>
          <w:szCs w:val="24"/>
        </w:rPr>
        <w:t>2</w:t>
      </w:r>
      <w:r w:rsidR="00310856" w:rsidRPr="00172B7B">
        <w:rPr>
          <w:rFonts w:ascii="Times" w:hAnsi="Times" w:cs="Times New Roman"/>
          <w:b/>
          <w:szCs w:val="24"/>
        </w:rPr>
        <w:t>. Содержание дисциплины</w:t>
      </w:r>
    </w:p>
    <w:p w14:paraId="6B6F7838" w14:textId="77777777" w:rsidR="008245D1" w:rsidRPr="00172B7B" w:rsidRDefault="008245D1" w:rsidP="006C691D">
      <w:pPr>
        <w:contextualSpacing/>
        <w:rPr>
          <w:rFonts w:ascii="Times" w:hAnsi="Times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FC7E64" w14:paraId="4476B170" w14:textId="77777777" w:rsidTr="00C15332">
        <w:tc>
          <w:tcPr>
            <w:tcW w:w="670" w:type="dxa"/>
          </w:tcPr>
          <w:p w14:paraId="104D1467" w14:textId="77777777" w:rsidR="00C172D1" w:rsidRPr="00FC7E64" w:rsidRDefault="00C172D1" w:rsidP="006C691D">
            <w:pPr>
              <w:contextualSpacing/>
              <w:rPr>
                <w:rFonts w:ascii="Times" w:hAnsi="Times" w:cs="Times New Roman"/>
                <w:sz w:val="22"/>
              </w:rPr>
            </w:pPr>
            <w:r w:rsidRPr="00FC7E64">
              <w:rPr>
                <w:rFonts w:ascii="Times" w:hAnsi="Times" w:cs="Times New Roman"/>
                <w:sz w:val="22"/>
              </w:rPr>
              <w:t>№ п</w:t>
            </w:r>
            <w:r w:rsidRPr="00FC7E64">
              <w:rPr>
                <w:rFonts w:ascii="Times" w:hAnsi="Times" w:cs="Times New Roman"/>
                <w:sz w:val="22"/>
                <w:lang w:val="en-US"/>
              </w:rPr>
              <w:t>/</w:t>
            </w:r>
            <w:r w:rsidRPr="00FC7E64">
              <w:rPr>
                <w:rFonts w:ascii="Times" w:hAnsi="Times" w:cs="Times New Roman"/>
                <w:sz w:val="22"/>
              </w:rPr>
              <w:t>п</w:t>
            </w:r>
          </w:p>
        </w:tc>
        <w:tc>
          <w:tcPr>
            <w:tcW w:w="8675" w:type="dxa"/>
            <w:vAlign w:val="center"/>
          </w:tcPr>
          <w:p w14:paraId="78147919" w14:textId="77777777" w:rsidR="00C172D1" w:rsidRPr="00FC7E64" w:rsidRDefault="00C172D1" w:rsidP="006C691D">
            <w:pPr>
              <w:contextualSpacing/>
              <w:jc w:val="center"/>
              <w:rPr>
                <w:rFonts w:ascii="Times" w:hAnsi="Times" w:cs="Times New Roman"/>
                <w:sz w:val="22"/>
              </w:rPr>
            </w:pPr>
            <w:r w:rsidRPr="00FC7E64">
              <w:rPr>
                <w:rFonts w:ascii="Times" w:hAnsi="Times" w:cs="Times New Roman"/>
                <w:sz w:val="22"/>
              </w:rPr>
              <w:t>Разделы учебной дисциплины</w:t>
            </w:r>
          </w:p>
        </w:tc>
      </w:tr>
      <w:tr w:rsidR="00FC7E64" w:rsidRPr="00FC7E64" w14:paraId="0515DB7B" w14:textId="77777777" w:rsidTr="00C15332">
        <w:tc>
          <w:tcPr>
            <w:tcW w:w="670" w:type="dxa"/>
          </w:tcPr>
          <w:p w14:paraId="6F163021" w14:textId="17E1FF1E" w:rsidR="00FC7E64" w:rsidRPr="00FC7E64" w:rsidRDefault="00FC7E64" w:rsidP="006C691D">
            <w:pPr>
              <w:contextualSpacing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  <w:vAlign w:val="center"/>
          </w:tcPr>
          <w:p w14:paraId="414166E9" w14:textId="04BD122D" w:rsidR="00FC7E64" w:rsidRPr="00FC7E64" w:rsidRDefault="00FC7E64" w:rsidP="006C691D">
            <w:pPr>
              <w:contextualSpacing/>
              <w:jc w:val="center"/>
              <w:rPr>
                <w:rFonts w:ascii="Times" w:hAnsi="Times" w:cs="Times New Roman"/>
                <w:sz w:val="22"/>
              </w:rPr>
            </w:pPr>
            <w:r w:rsidRPr="00FC7E64">
              <w:rPr>
                <w:rFonts w:ascii="Times" w:hAnsi="Times" w:cs="Times New Roman"/>
                <w:sz w:val="22"/>
              </w:rPr>
              <w:t>Семестр №5</w:t>
            </w:r>
          </w:p>
        </w:tc>
      </w:tr>
      <w:tr w:rsidR="00FC7E64" w:rsidRPr="00FC7E64" w14:paraId="5E754B36" w14:textId="77777777" w:rsidTr="008A2A93">
        <w:tc>
          <w:tcPr>
            <w:tcW w:w="670" w:type="dxa"/>
          </w:tcPr>
          <w:p w14:paraId="1881EB2F" w14:textId="10762532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4B282737" w14:textId="7CD3F5C7" w:rsidR="00FC7E64" w:rsidRPr="00FC7E64" w:rsidRDefault="00FC7E64" w:rsidP="00FC7E64">
            <w:pPr>
              <w:tabs>
                <w:tab w:val="right" w:leader="underscore" w:pos="9639"/>
              </w:tabs>
              <w:rPr>
                <w:rFonts w:ascii="Times" w:hAnsi="Times" w:cs="Times New Roman"/>
                <w:sz w:val="22"/>
              </w:rPr>
            </w:pPr>
            <w:r w:rsidRPr="00FC7E64">
              <w:rPr>
                <w:sz w:val="22"/>
              </w:rPr>
              <w:t>Общие сведения. Предмет курса. Гидростатика.</w:t>
            </w:r>
          </w:p>
        </w:tc>
      </w:tr>
      <w:tr w:rsidR="00FC7E64" w:rsidRPr="00FC7E64" w14:paraId="2724B06A" w14:textId="77777777" w:rsidTr="008A2A93">
        <w:tc>
          <w:tcPr>
            <w:tcW w:w="670" w:type="dxa"/>
          </w:tcPr>
          <w:p w14:paraId="54D3357A" w14:textId="1F7DA424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45B76183" w14:textId="79A1C34E" w:rsidR="00FC7E64" w:rsidRPr="00FC7E64" w:rsidRDefault="00FC7E64" w:rsidP="00FC7E64">
            <w:pPr>
              <w:rPr>
                <w:rFonts w:ascii="Times" w:hAnsi="Times" w:cs="Times New Roman"/>
                <w:sz w:val="22"/>
              </w:rPr>
            </w:pPr>
            <w:r w:rsidRPr="00FC7E64">
              <w:rPr>
                <w:sz w:val="22"/>
              </w:rPr>
              <w:t>Гидродинамика</w:t>
            </w:r>
          </w:p>
        </w:tc>
      </w:tr>
      <w:tr w:rsidR="00FC7E64" w:rsidRPr="00FC7E64" w14:paraId="75B846B4" w14:textId="77777777" w:rsidTr="008A2A93">
        <w:tc>
          <w:tcPr>
            <w:tcW w:w="670" w:type="dxa"/>
          </w:tcPr>
          <w:p w14:paraId="11878B8A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1800E75B" w14:textId="397D4D85" w:rsidR="00FC7E64" w:rsidRPr="00FC7E64" w:rsidRDefault="00FC7E64" w:rsidP="00FC7E64">
            <w:pPr>
              <w:rPr>
                <w:sz w:val="22"/>
              </w:rPr>
            </w:pPr>
            <w:r w:rsidRPr="00FC7E64">
              <w:rPr>
                <w:sz w:val="22"/>
              </w:rPr>
              <w:t xml:space="preserve">Перемещение </w:t>
            </w:r>
            <w:proofErr w:type="gramStart"/>
            <w:r w:rsidRPr="00FC7E64">
              <w:rPr>
                <w:sz w:val="22"/>
              </w:rPr>
              <w:t>жидкостей  и</w:t>
            </w:r>
            <w:proofErr w:type="gramEnd"/>
            <w:r w:rsidRPr="00FC7E64">
              <w:rPr>
                <w:sz w:val="22"/>
              </w:rPr>
              <w:t xml:space="preserve"> газов.</w:t>
            </w:r>
          </w:p>
        </w:tc>
      </w:tr>
      <w:tr w:rsidR="00FC7E64" w:rsidRPr="00FC7E64" w14:paraId="4B7660A7" w14:textId="77777777" w:rsidTr="008A2A93">
        <w:tc>
          <w:tcPr>
            <w:tcW w:w="670" w:type="dxa"/>
          </w:tcPr>
          <w:p w14:paraId="636064E5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040B9596" w14:textId="1766B33F" w:rsidR="00FC7E64" w:rsidRPr="00FC7E64" w:rsidRDefault="00FC7E64" w:rsidP="00FC7E64">
            <w:pPr>
              <w:rPr>
                <w:sz w:val="22"/>
              </w:rPr>
            </w:pPr>
            <w:r w:rsidRPr="00FC7E64">
              <w:rPr>
                <w:bCs/>
                <w:sz w:val="22"/>
              </w:rPr>
              <w:t>Разделение неоднородных систем</w:t>
            </w:r>
          </w:p>
        </w:tc>
      </w:tr>
      <w:tr w:rsidR="00FC7E64" w:rsidRPr="00FC7E64" w14:paraId="488642C9" w14:textId="77777777" w:rsidTr="008A2A93">
        <w:tc>
          <w:tcPr>
            <w:tcW w:w="670" w:type="dxa"/>
          </w:tcPr>
          <w:p w14:paraId="0CF71A41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7EB6DE97" w14:textId="7D93617C" w:rsidR="00FC7E64" w:rsidRPr="00FC7E64" w:rsidRDefault="00FC7E64" w:rsidP="00FC7E64">
            <w:pPr>
              <w:pStyle w:val="Default"/>
              <w:rPr>
                <w:bCs/>
                <w:sz w:val="22"/>
                <w:szCs w:val="22"/>
              </w:rPr>
            </w:pPr>
            <w:r w:rsidRPr="00FC7E64">
              <w:rPr>
                <w:sz w:val="22"/>
                <w:szCs w:val="22"/>
              </w:rPr>
              <w:t>Перемешивание в жидких средах</w:t>
            </w:r>
          </w:p>
        </w:tc>
      </w:tr>
      <w:tr w:rsidR="00FC7E64" w:rsidRPr="00FC7E64" w14:paraId="62A4E5B8" w14:textId="77777777" w:rsidTr="008A2A93">
        <w:tc>
          <w:tcPr>
            <w:tcW w:w="670" w:type="dxa"/>
          </w:tcPr>
          <w:p w14:paraId="3AB40751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27898AF7" w14:textId="6B0DA253" w:rsidR="00FC7E64" w:rsidRPr="00FC7E64" w:rsidRDefault="00FC7E64" w:rsidP="00FC7E64">
            <w:pPr>
              <w:rPr>
                <w:sz w:val="22"/>
              </w:rPr>
            </w:pPr>
            <w:r w:rsidRPr="00FC7E64">
              <w:rPr>
                <w:bCs/>
                <w:sz w:val="22"/>
              </w:rPr>
              <w:t>Тепловые процессы. Основные теплопередачи в химической аппаратуре.</w:t>
            </w:r>
          </w:p>
        </w:tc>
      </w:tr>
      <w:tr w:rsidR="00FC7E64" w:rsidRPr="00FC7E64" w14:paraId="1D79A838" w14:textId="77777777" w:rsidTr="008A2A93">
        <w:tc>
          <w:tcPr>
            <w:tcW w:w="670" w:type="dxa"/>
          </w:tcPr>
          <w:p w14:paraId="085A7498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11379C73" w14:textId="5F3727E9" w:rsidR="00FC7E64" w:rsidRPr="00FC7E64" w:rsidRDefault="00FC7E64" w:rsidP="00FC7E64">
            <w:pPr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Выпаривание.</w:t>
            </w:r>
          </w:p>
        </w:tc>
      </w:tr>
      <w:tr w:rsidR="00FC7E64" w:rsidRPr="00FC7E64" w14:paraId="7CA2DC50" w14:textId="77777777" w:rsidTr="008A2A93">
        <w:tc>
          <w:tcPr>
            <w:tcW w:w="670" w:type="dxa"/>
          </w:tcPr>
          <w:p w14:paraId="3964C09A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693DA2FE" w14:textId="0EEAD470" w:rsidR="00FC7E64" w:rsidRPr="00FC7E64" w:rsidRDefault="00FC7E64" w:rsidP="00FC7E64">
            <w:pPr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 xml:space="preserve">Массообменные процессы. Основы </w:t>
            </w:r>
            <w:proofErr w:type="spellStart"/>
            <w:r w:rsidRPr="00FC7E64">
              <w:rPr>
                <w:bCs/>
                <w:sz w:val="22"/>
              </w:rPr>
              <w:t>массопередачи</w:t>
            </w:r>
            <w:proofErr w:type="spellEnd"/>
            <w:r w:rsidRPr="00FC7E64">
              <w:rPr>
                <w:bCs/>
                <w:sz w:val="22"/>
              </w:rPr>
              <w:t>.</w:t>
            </w:r>
          </w:p>
        </w:tc>
      </w:tr>
      <w:tr w:rsidR="00FC7E64" w:rsidRPr="00FC7E64" w14:paraId="67F0087C" w14:textId="77777777" w:rsidTr="008A2A93">
        <w:tc>
          <w:tcPr>
            <w:tcW w:w="670" w:type="dxa"/>
          </w:tcPr>
          <w:p w14:paraId="73743B72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4D198AD6" w14:textId="7E826797" w:rsidR="00FC7E64" w:rsidRPr="00FC7E64" w:rsidRDefault="00FC7E64" w:rsidP="00FC7E64">
            <w:pPr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Абсорбция</w:t>
            </w:r>
          </w:p>
        </w:tc>
      </w:tr>
      <w:tr w:rsidR="00FC7E64" w:rsidRPr="00FC7E64" w14:paraId="67C61B62" w14:textId="77777777" w:rsidTr="008A2A93">
        <w:tc>
          <w:tcPr>
            <w:tcW w:w="670" w:type="dxa"/>
          </w:tcPr>
          <w:p w14:paraId="43300332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23F77812" w14:textId="36157E6E" w:rsidR="00FC7E64" w:rsidRPr="00FC7E64" w:rsidRDefault="00FC7E64" w:rsidP="00FC7E64">
            <w:pPr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Перегонка</w:t>
            </w:r>
          </w:p>
        </w:tc>
      </w:tr>
      <w:tr w:rsidR="00FC7E64" w:rsidRPr="00FC7E64" w14:paraId="4C66532F" w14:textId="77777777" w:rsidTr="008A2A93">
        <w:tc>
          <w:tcPr>
            <w:tcW w:w="670" w:type="dxa"/>
          </w:tcPr>
          <w:p w14:paraId="4AF6149C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0C920998" w14:textId="77777777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Экстракция в системах жидкость – жидкость.</w:t>
            </w:r>
          </w:p>
          <w:p w14:paraId="5D818208" w14:textId="5986C5B0" w:rsidR="00FC7E64" w:rsidRPr="00FC7E64" w:rsidRDefault="00FC7E64" w:rsidP="00FC7E64">
            <w:pPr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Экстракция и растворение в системах твердое – жидкость.</w:t>
            </w:r>
          </w:p>
        </w:tc>
      </w:tr>
      <w:tr w:rsidR="00FC7E64" w:rsidRPr="00FC7E64" w14:paraId="50D30D4F" w14:textId="77777777" w:rsidTr="008A2A93">
        <w:tc>
          <w:tcPr>
            <w:tcW w:w="670" w:type="dxa"/>
          </w:tcPr>
          <w:p w14:paraId="3B211A4C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7FFABA89" w14:textId="4BB26D22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Адсорбция.</w:t>
            </w:r>
          </w:p>
        </w:tc>
      </w:tr>
      <w:tr w:rsidR="00FC7E64" w:rsidRPr="00FC7E64" w14:paraId="50018D45" w14:textId="77777777" w:rsidTr="008A2A93">
        <w:tc>
          <w:tcPr>
            <w:tcW w:w="670" w:type="dxa"/>
          </w:tcPr>
          <w:p w14:paraId="462A2507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59DB6013" w14:textId="66957E22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Сушка</w:t>
            </w:r>
          </w:p>
        </w:tc>
      </w:tr>
      <w:tr w:rsidR="00FC7E64" w:rsidRPr="00FC7E64" w14:paraId="4EFFF186" w14:textId="77777777" w:rsidTr="008A2A93">
        <w:tc>
          <w:tcPr>
            <w:tcW w:w="670" w:type="dxa"/>
          </w:tcPr>
          <w:p w14:paraId="368A23E1" w14:textId="77777777" w:rsidR="00FC7E64" w:rsidRPr="00FC7E64" w:rsidRDefault="00FC7E64" w:rsidP="00FC7E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4BE1899B" w14:textId="77777777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Механические процессы. Измельчение твердых материалов.</w:t>
            </w:r>
          </w:p>
          <w:p w14:paraId="6C8F42BB" w14:textId="2668D6AD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Классификация и сортировка. Смешивание твердых материалов.</w:t>
            </w:r>
          </w:p>
        </w:tc>
      </w:tr>
      <w:tr w:rsidR="00FC7E64" w:rsidRPr="00FC7E64" w14:paraId="548D2524" w14:textId="77777777" w:rsidTr="008A2A93">
        <w:tc>
          <w:tcPr>
            <w:tcW w:w="670" w:type="dxa"/>
          </w:tcPr>
          <w:p w14:paraId="555AD2A6" w14:textId="77777777" w:rsidR="00FC7E64" w:rsidRPr="00FC7E64" w:rsidRDefault="00FC7E64" w:rsidP="00FC7E64">
            <w:pPr>
              <w:pStyle w:val="ListParagraph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18501D9F" w14:textId="7FFBE529" w:rsidR="00FC7E64" w:rsidRPr="00FC7E64" w:rsidRDefault="00FC7E64" w:rsidP="00FC7E64">
            <w:pPr>
              <w:tabs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Семестр №6</w:t>
            </w:r>
          </w:p>
        </w:tc>
      </w:tr>
      <w:tr w:rsidR="00FC7E64" w:rsidRPr="00FC7E64" w14:paraId="29C9B460" w14:textId="77777777" w:rsidTr="008A2A93">
        <w:tc>
          <w:tcPr>
            <w:tcW w:w="670" w:type="dxa"/>
          </w:tcPr>
          <w:p w14:paraId="08109D5E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0071D374" w14:textId="70C479BA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sz w:val="22"/>
              </w:rPr>
              <w:t xml:space="preserve">Классификация </w:t>
            </w:r>
            <w:proofErr w:type="spellStart"/>
            <w:r w:rsidRPr="00FC7E64">
              <w:rPr>
                <w:sz w:val="22"/>
              </w:rPr>
              <w:t>техносферных</w:t>
            </w:r>
            <w:proofErr w:type="spellEnd"/>
            <w:r w:rsidRPr="00FC7E64">
              <w:rPr>
                <w:sz w:val="22"/>
              </w:rPr>
              <w:t xml:space="preserve"> загрязнений и их характеристика</w:t>
            </w:r>
          </w:p>
        </w:tc>
      </w:tr>
      <w:tr w:rsidR="00FC7E64" w:rsidRPr="00FC7E64" w14:paraId="7B85CA6F" w14:textId="77777777" w:rsidTr="008A2A93">
        <w:tc>
          <w:tcPr>
            <w:tcW w:w="670" w:type="dxa"/>
          </w:tcPr>
          <w:p w14:paraId="565098C7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6D01DCF0" w14:textId="56B41037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sz w:val="22"/>
              </w:rPr>
            </w:pPr>
            <w:r w:rsidRPr="00FC7E64">
              <w:rPr>
                <w:sz w:val="22"/>
              </w:rPr>
              <w:t>Очистка воздуха от углекислого газа и сероводорода</w:t>
            </w:r>
          </w:p>
        </w:tc>
      </w:tr>
      <w:tr w:rsidR="00FC7E64" w:rsidRPr="00FC7E64" w14:paraId="550AE6C2" w14:textId="77777777" w:rsidTr="008A2A93">
        <w:tc>
          <w:tcPr>
            <w:tcW w:w="670" w:type="dxa"/>
          </w:tcPr>
          <w:p w14:paraId="2B4713C3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60CDDFAD" w14:textId="1E43846F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sz w:val="22"/>
              </w:rPr>
            </w:pPr>
            <w:r w:rsidRPr="00FC7E64">
              <w:rPr>
                <w:sz w:val="22"/>
              </w:rPr>
              <w:t xml:space="preserve">Очистка воздуха от оксидов азота </w:t>
            </w:r>
          </w:p>
        </w:tc>
      </w:tr>
      <w:tr w:rsidR="00FC7E64" w:rsidRPr="00FC7E64" w14:paraId="51A2F683" w14:textId="77777777" w:rsidTr="008A2A93">
        <w:tc>
          <w:tcPr>
            <w:tcW w:w="670" w:type="dxa"/>
          </w:tcPr>
          <w:p w14:paraId="7F0F328D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051354A5" w14:textId="73D7DEBF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sz w:val="22"/>
              </w:rPr>
            </w:pPr>
            <w:r w:rsidRPr="00FC7E64">
              <w:rPr>
                <w:sz w:val="22"/>
              </w:rPr>
              <w:t>Очистка воздуха от паров и ртути и от органических растворителей</w:t>
            </w:r>
          </w:p>
        </w:tc>
      </w:tr>
      <w:tr w:rsidR="00FC7E64" w:rsidRPr="00FC7E64" w14:paraId="6E49E667" w14:textId="77777777" w:rsidTr="008A2A93">
        <w:tc>
          <w:tcPr>
            <w:tcW w:w="670" w:type="dxa"/>
          </w:tcPr>
          <w:p w14:paraId="03198905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05AA3899" w14:textId="2418DD52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sz w:val="22"/>
              </w:rPr>
            </w:pPr>
            <w:r w:rsidRPr="00FC7E64">
              <w:rPr>
                <w:sz w:val="22"/>
              </w:rPr>
              <w:t>Термокаталитические методы очистки газовых выбросов. Реакторы.</w:t>
            </w:r>
          </w:p>
        </w:tc>
      </w:tr>
      <w:tr w:rsidR="00FC7E64" w:rsidRPr="00FC7E64" w14:paraId="415F7624" w14:textId="77777777" w:rsidTr="008A2A93">
        <w:tc>
          <w:tcPr>
            <w:tcW w:w="670" w:type="dxa"/>
          </w:tcPr>
          <w:p w14:paraId="6429425C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1DE3A5E1" w14:textId="06440EE9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sz w:val="22"/>
              </w:rPr>
            </w:pPr>
            <w:r w:rsidRPr="00FC7E64">
              <w:rPr>
                <w:bCs/>
                <w:sz w:val="22"/>
              </w:rPr>
              <w:t>Вода. Свойства воды. Сточные воды. Способы очистки сточных вод.</w:t>
            </w:r>
          </w:p>
        </w:tc>
      </w:tr>
      <w:tr w:rsidR="00FC7E64" w:rsidRPr="00FC7E64" w14:paraId="7C3B42D6" w14:textId="77777777" w:rsidTr="008A2A93">
        <w:tc>
          <w:tcPr>
            <w:tcW w:w="670" w:type="dxa"/>
          </w:tcPr>
          <w:p w14:paraId="1D0BCE6D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68FAE54A" w14:textId="08800EB8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Физико-химические способы очистки сточных вод.</w:t>
            </w:r>
          </w:p>
        </w:tc>
      </w:tr>
      <w:tr w:rsidR="00FC7E64" w:rsidRPr="00FC7E64" w14:paraId="4BF06795" w14:textId="77777777" w:rsidTr="008A2A93">
        <w:tc>
          <w:tcPr>
            <w:tcW w:w="670" w:type="dxa"/>
          </w:tcPr>
          <w:p w14:paraId="34801ED5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322B8DEC" w14:textId="60C29897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Химические способы очистки сточных вод.</w:t>
            </w:r>
          </w:p>
        </w:tc>
      </w:tr>
      <w:tr w:rsidR="00FC7E64" w:rsidRPr="00FC7E64" w14:paraId="606A6411" w14:textId="77777777" w:rsidTr="008A2A93">
        <w:tc>
          <w:tcPr>
            <w:tcW w:w="670" w:type="dxa"/>
          </w:tcPr>
          <w:p w14:paraId="6566676E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249AC453" w14:textId="6C8DB7B1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Биохимическая очистка сточных вод.</w:t>
            </w:r>
          </w:p>
        </w:tc>
      </w:tr>
      <w:tr w:rsidR="00FC7E64" w:rsidRPr="00FC7E64" w14:paraId="22CE50D0" w14:textId="77777777" w:rsidTr="008A2A93">
        <w:tc>
          <w:tcPr>
            <w:tcW w:w="670" w:type="dxa"/>
          </w:tcPr>
          <w:p w14:paraId="49562743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092D1D6B" w14:textId="5FFF0537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Классификация твёрдых отходов производства и потребления (ТБО).</w:t>
            </w:r>
          </w:p>
        </w:tc>
      </w:tr>
      <w:tr w:rsidR="00FC7E64" w:rsidRPr="00FC7E64" w14:paraId="2CF3F592" w14:textId="77777777" w:rsidTr="008A2A93">
        <w:tc>
          <w:tcPr>
            <w:tcW w:w="670" w:type="dxa"/>
          </w:tcPr>
          <w:p w14:paraId="2E6272D1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11DB8116" w14:textId="2620ADF1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Полигоны и мусоросжигательные заводы</w:t>
            </w:r>
          </w:p>
        </w:tc>
      </w:tr>
      <w:tr w:rsidR="00FC7E64" w:rsidRPr="00FC7E64" w14:paraId="6D4483B4" w14:textId="77777777" w:rsidTr="008A2A93">
        <w:tc>
          <w:tcPr>
            <w:tcW w:w="670" w:type="dxa"/>
          </w:tcPr>
          <w:p w14:paraId="28996948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2068BDC2" w14:textId="787D947C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Переработка ТБО</w:t>
            </w:r>
          </w:p>
        </w:tc>
      </w:tr>
      <w:tr w:rsidR="00FC7E64" w:rsidRPr="00FC7E64" w14:paraId="3DCD306E" w14:textId="77777777" w:rsidTr="008A2A93">
        <w:tc>
          <w:tcPr>
            <w:tcW w:w="670" w:type="dxa"/>
          </w:tcPr>
          <w:p w14:paraId="30A962E0" w14:textId="77777777" w:rsidR="00FC7E64" w:rsidRPr="00FC7E64" w:rsidRDefault="00FC7E64" w:rsidP="00FC7E6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" w:hAnsi="Times" w:cs="Times New Roman"/>
                <w:sz w:val="22"/>
              </w:rPr>
            </w:pPr>
          </w:p>
        </w:tc>
        <w:tc>
          <w:tcPr>
            <w:tcW w:w="8675" w:type="dxa"/>
          </w:tcPr>
          <w:p w14:paraId="6D42FC12" w14:textId="03C7C967" w:rsidR="00FC7E64" w:rsidRPr="00FC7E64" w:rsidRDefault="00FC7E64" w:rsidP="00FC7E64">
            <w:pPr>
              <w:tabs>
                <w:tab w:val="right" w:leader="underscore" w:pos="9639"/>
              </w:tabs>
              <w:ind w:hanging="15"/>
              <w:rPr>
                <w:bCs/>
                <w:sz w:val="22"/>
              </w:rPr>
            </w:pPr>
            <w:r w:rsidRPr="00FC7E64">
              <w:rPr>
                <w:bCs/>
                <w:sz w:val="22"/>
              </w:rPr>
              <w:t>Переработка ТБО</w:t>
            </w:r>
          </w:p>
        </w:tc>
      </w:tr>
    </w:tbl>
    <w:p w14:paraId="30AC7FF1" w14:textId="411CBE36" w:rsidR="006C691D" w:rsidRPr="00172B7B" w:rsidRDefault="006C691D" w:rsidP="006C691D">
      <w:pPr>
        <w:contextualSpacing/>
        <w:rPr>
          <w:rFonts w:ascii="Times" w:hAnsi="Times" w:cs="Times New Roman"/>
          <w:b/>
          <w:sz w:val="8"/>
          <w:szCs w:val="8"/>
        </w:rPr>
      </w:pPr>
    </w:p>
    <w:p w14:paraId="06BA00FA" w14:textId="28C424C1" w:rsidR="00BA5D1D" w:rsidRPr="00172B7B" w:rsidRDefault="00BA5D1D" w:rsidP="006C691D">
      <w:pPr>
        <w:contextualSpacing/>
        <w:rPr>
          <w:rFonts w:ascii="Times" w:hAnsi="Times" w:cs="Times New Roman"/>
          <w:b/>
          <w:sz w:val="8"/>
          <w:szCs w:val="8"/>
        </w:rPr>
      </w:pPr>
    </w:p>
    <w:p w14:paraId="688C5AD4" w14:textId="3670C0DF" w:rsidR="00FC7E64" w:rsidRDefault="00BA5D1D" w:rsidP="006C691D">
      <w:pPr>
        <w:contextualSpacing/>
        <w:rPr>
          <w:rFonts w:ascii="Times" w:hAnsi="Times"/>
          <w:b/>
          <w:szCs w:val="24"/>
        </w:rPr>
      </w:pPr>
      <w:r w:rsidRPr="00172B7B">
        <w:rPr>
          <w:rFonts w:ascii="Times" w:hAnsi="Times"/>
          <w:b/>
          <w:szCs w:val="24"/>
        </w:rPr>
        <w:t>3. Форма контроля</w:t>
      </w:r>
      <w:r w:rsidR="00FC7E64">
        <w:rPr>
          <w:rFonts w:ascii="Times" w:hAnsi="Times"/>
          <w:b/>
          <w:szCs w:val="24"/>
        </w:rPr>
        <w:t>:</w:t>
      </w:r>
      <w:bookmarkStart w:id="0" w:name="_GoBack"/>
      <w:bookmarkEnd w:id="0"/>
      <w:r w:rsidRPr="00172B7B">
        <w:rPr>
          <w:rFonts w:ascii="Times" w:hAnsi="Times"/>
          <w:b/>
          <w:szCs w:val="24"/>
        </w:rPr>
        <w:t xml:space="preserve"> </w:t>
      </w:r>
    </w:p>
    <w:p w14:paraId="07C2C0DB" w14:textId="59A29DE2" w:rsidR="00BA5D1D" w:rsidRDefault="00FC7E64" w:rsidP="006C691D">
      <w:pPr>
        <w:contextualSpacing/>
        <w:rPr>
          <w:rFonts w:ascii="Times" w:hAnsi="Times"/>
          <w:b/>
          <w:szCs w:val="24"/>
        </w:rPr>
      </w:pPr>
      <w:r>
        <w:rPr>
          <w:rFonts w:ascii="Times" w:hAnsi="Times"/>
          <w:b/>
          <w:szCs w:val="24"/>
        </w:rPr>
        <w:t xml:space="preserve">Семестр №5 – </w:t>
      </w:r>
      <w:r w:rsidR="00DA5975">
        <w:rPr>
          <w:rFonts w:ascii="Times" w:hAnsi="Times"/>
          <w:b/>
          <w:szCs w:val="24"/>
        </w:rPr>
        <w:t>экзамен</w:t>
      </w:r>
      <w:r>
        <w:rPr>
          <w:rFonts w:ascii="Times" w:hAnsi="Times"/>
          <w:b/>
          <w:szCs w:val="24"/>
        </w:rPr>
        <w:t>,</w:t>
      </w:r>
    </w:p>
    <w:p w14:paraId="4E8FD46C" w14:textId="1EB25F51" w:rsidR="00FC7E64" w:rsidRPr="00172B7B" w:rsidRDefault="00FC7E64" w:rsidP="006C691D">
      <w:pPr>
        <w:contextualSpacing/>
        <w:rPr>
          <w:rFonts w:ascii="Times" w:hAnsi="Times" w:cs="Times New Roman"/>
          <w:b/>
          <w:szCs w:val="24"/>
        </w:rPr>
      </w:pPr>
      <w:r>
        <w:rPr>
          <w:rFonts w:ascii="Times" w:hAnsi="Times" w:cs="Times New Roman"/>
          <w:b/>
          <w:szCs w:val="24"/>
        </w:rPr>
        <w:t>Семестр №6 – экзамен, курсовой проект.</w:t>
      </w:r>
    </w:p>
    <w:sectPr w:rsidR="00FC7E64" w:rsidRPr="00172B7B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D4A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911F2"/>
    <w:rsid w:val="0009676A"/>
    <w:rsid w:val="000F1A22"/>
    <w:rsid w:val="00172B7B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66E11"/>
    <w:rsid w:val="00477262"/>
    <w:rsid w:val="004909E8"/>
    <w:rsid w:val="0051416A"/>
    <w:rsid w:val="00586664"/>
    <w:rsid w:val="005F42DA"/>
    <w:rsid w:val="00631E78"/>
    <w:rsid w:val="00654020"/>
    <w:rsid w:val="006C691D"/>
    <w:rsid w:val="006D490B"/>
    <w:rsid w:val="007248C5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B47808"/>
    <w:rsid w:val="00BA5D1D"/>
    <w:rsid w:val="00C15332"/>
    <w:rsid w:val="00C172D1"/>
    <w:rsid w:val="00C433CD"/>
    <w:rsid w:val="00D9691E"/>
    <w:rsid w:val="00DA5975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C7E64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F251E2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F6D88DF8-F055-6B43-AE3F-ACB9DB91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cp:lastPrinted>2016-09-27T11:20:00Z</cp:lastPrinted>
  <dcterms:created xsi:type="dcterms:W3CDTF">2019-01-17T19:44:00Z</dcterms:created>
  <dcterms:modified xsi:type="dcterms:W3CDTF">2019-02-18T19:48:00Z</dcterms:modified>
</cp:coreProperties>
</file>