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DEBA4B5" w:rsidR="00F4783E" w:rsidRPr="006C691D" w:rsidRDefault="00CB6BFE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u w:val="single"/>
        </w:rPr>
        <w:t>МЕХАНИКА ЖИДКОСТИ И ГАЗА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CB6BFE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CB6BFE" w:rsidRPr="0051416A" w:rsidRDefault="00CB6BFE" w:rsidP="00CB6BFE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64D66BDF" w:rsidR="00CB6BFE" w:rsidRPr="005F42DA" w:rsidRDefault="00CB6BFE" w:rsidP="00CB6BFE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CB6BFE">
              <w:rPr>
                <w:b/>
                <w:color w:val="000000"/>
                <w:sz w:val="22"/>
              </w:rPr>
              <w:t>15.03.02</w:t>
            </w:r>
            <w:r w:rsidRPr="00414C1D">
              <w:rPr>
                <w:color w:val="000000"/>
                <w:sz w:val="22"/>
              </w:rPr>
              <w:t xml:space="preserve"> Технологические машины и оборудование</w:t>
            </w:r>
          </w:p>
        </w:tc>
      </w:tr>
      <w:tr w:rsidR="00CB6BFE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CB6BFE" w:rsidRPr="0051416A" w:rsidRDefault="00CB6BFE" w:rsidP="00CB6BFE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54D44644" w:rsidR="00CB6BFE" w:rsidRPr="005F42DA" w:rsidRDefault="00E05520" w:rsidP="00CB6BFE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142601">
              <w:rPr>
                <w:color w:val="000000"/>
                <w:sz w:val="22"/>
              </w:rPr>
              <w:t xml:space="preserve">Технологические машины и </w:t>
            </w:r>
            <w:proofErr w:type="spellStart"/>
            <w:r w:rsidRPr="00142601">
              <w:rPr>
                <w:color w:val="000000"/>
                <w:sz w:val="22"/>
              </w:rPr>
              <w:t>мехатронные</w:t>
            </w:r>
            <w:proofErr w:type="spellEnd"/>
            <w:r w:rsidRPr="00142601">
              <w:rPr>
                <w:color w:val="000000"/>
                <w:sz w:val="22"/>
              </w:rPr>
              <w:t xml:space="preserve"> системы</w:t>
            </w:r>
            <w:bookmarkStart w:id="0" w:name="_GoBack"/>
            <w:bookmarkEnd w:id="0"/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CB6BFE" w:rsidRPr="0051416A" w14:paraId="4159AA5C" w14:textId="77777777" w:rsidTr="00CB6BFE">
        <w:trPr>
          <w:jc w:val="center"/>
        </w:trPr>
        <w:tc>
          <w:tcPr>
            <w:tcW w:w="599" w:type="pct"/>
          </w:tcPr>
          <w:p w14:paraId="3C942FAD" w14:textId="02D68573" w:rsidR="00CB6BFE" w:rsidRPr="00FC5AB5" w:rsidRDefault="00CB6BFE" w:rsidP="00CB6BFE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t>ОПК-1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1BF5D784" w14:textId="5D984E28" w:rsidR="00CB6BFE" w:rsidRPr="004A2287" w:rsidRDefault="00CB6BFE" w:rsidP="00CB6BFE">
            <w:pPr>
              <w:rPr>
                <w:rFonts w:eastAsia="Calibri"/>
                <w:szCs w:val="24"/>
              </w:rPr>
            </w:pPr>
            <w:r>
      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CB6BFE" w:rsidRPr="0051416A" w14:paraId="015E6620" w14:textId="77777777" w:rsidTr="00CB6BFE">
        <w:trPr>
          <w:jc w:val="center"/>
        </w:trPr>
        <w:tc>
          <w:tcPr>
            <w:tcW w:w="599" w:type="pct"/>
          </w:tcPr>
          <w:p w14:paraId="1A453AD0" w14:textId="3C9F88D2" w:rsidR="00CB6BFE" w:rsidRPr="00FC5AB5" w:rsidRDefault="00CB6BFE" w:rsidP="00CB6BFE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t>ПК-10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6CEDFF0C" w14:textId="0EDAA6D5" w:rsidR="00CB6BFE" w:rsidRPr="004A2287" w:rsidRDefault="00CB6BFE" w:rsidP="00CB6BFE">
            <w:pPr>
              <w:rPr>
                <w:rFonts w:ascii="Times" w:eastAsia="Calibri" w:hAnsi="Times"/>
                <w:szCs w:val="24"/>
              </w:rPr>
            </w:pPr>
            <w: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  <w:tr w:rsidR="00CB6BFE" w:rsidRPr="0051416A" w14:paraId="3B5E158B" w14:textId="77777777" w:rsidTr="00CB6BFE">
        <w:trPr>
          <w:jc w:val="center"/>
        </w:trPr>
        <w:tc>
          <w:tcPr>
            <w:tcW w:w="599" w:type="pct"/>
          </w:tcPr>
          <w:p w14:paraId="3BDCE3DD" w14:textId="6843472C" w:rsidR="00CB6BFE" w:rsidRPr="00FC5AB5" w:rsidRDefault="00CB6BFE" w:rsidP="00CB6BFE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t>ПК-12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241E598C" w14:textId="0B72EF54" w:rsidR="00CB6BFE" w:rsidRPr="00FB2578" w:rsidRDefault="00CB6BFE" w:rsidP="00CB6BFE">
            <w:pPr>
              <w:rPr>
                <w:rFonts w:eastAsia="Calibri"/>
                <w:sz w:val="22"/>
              </w:rPr>
            </w:pPr>
            <w:r>
              <w:t>Способностью участвовать в работах по доводке и освоению технологических процессов в ходе подготовке производства новой продукции, проверять качество монтажа и наладки при испытаниях и сдачи в эксплуатацию новых образцов изделий, узлов и деталей выпускаемой продукции</w:t>
            </w:r>
          </w:p>
        </w:tc>
      </w:tr>
      <w:tr w:rsidR="00CB6BFE" w:rsidRPr="0051416A" w14:paraId="067B3138" w14:textId="77777777" w:rsidTr="00CB6BFE">
        <w:trPr>
          <w:jc w:val="center"/>
        </w:trPr>
        <w:tc>
          <w:tcPr>
            <w:tcW w:w="599" w:type="pct"/>
          </w:tcPr>
          <w:p w14:paraId="6A363F20" w14:textId="5AC0BCF4" w:rsidR="00CB6BFE" w:rsidRPr="00FC5AB5" w:rsidRDefault="00CB6BFE" w:rsidP="00CB6BFE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t>ПК-15</w:t>
            </w:r>
            <w:r>
              <w:t xml:space="preserve"> –</w:t>
            </w:r>
          </w:p>
        </w:tc>
        <w:tc>
          <w:tcPr>
            <w:tcW w:w="4401" w:type="pct"/>
            <w:vAlign w:val="center"/>
          </w:tcPr>
          <w:p w14:paraId="3E20AC35" w14:textId="5BA15CB0" w:rsidR="00CB6BFE" w:rsidRPr="00FB2578" w:rsidRDefault="00CB6BFE" w:rsidP="00CB6BFE">
            <w:pPr>
              <w:rPr>
                <w:rFonts w:eastAsia="Calibri"/>
                <w:sz w:val="22"/>
              </w:rPr>
            </w:pPr>
            <w:r>
      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FC5AB5" w:rsidRPr="00BA5D1D" w14:paraId="6D8FC0F5" w14:textId="77777777" w:rsidTr="006F2435">
        <w:tc>
          <w:tcPr>
            <w:tcW w:w="9345" w:type="dxa"/>
            <w:gridSpan w:val="2"/>
          </w:tcPr>
          <w:p w14:paraId="76B0894A" w14:textId="07559D0B" w:rsidR="00FC5AB5" w:rsidRPr="00BA5D1D" w:rsidRDefault="00FC5AB5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</w:t>
            </w:r>
            <w:r w:rsidR="00CB6BFE">
              <w:rPr>
                <w:rFonts w:cs="Times New Roman"/>
                <w:szCs w:val="24"/>
              </w:rPr>
              <w:t>4</w:t>
            </w:r>
          </w:p>
        </w:tc>
      </w:tr>
      <w:tr w:rsidR="00CB6BFE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071BD79E" w:rsidR="00CB6BFE" w:rsidRPr="001F596C" w:rsidRDefault="00CB6BFE" w:rsidP="00CB6BFE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9E2676">
              <w:rPr>
                <w:bCs/>
              </w:rPr>
              <w:t>Основы гидродинамики</w:t>
            </w:r>
          </w:p>
        </w:tc>
      </w:tr>
      <w:tr w:rsidR="00CB6BFE" w:rsidRPr="00BA5D1D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6326B6F" w:rsidR="00CB6BFE" w:rsidRPr="001F596C" w:rsidRDefault="00CB6BFE" w:rsidP="00CB6BFE">
            <w:pPr>
              <w:rPr>
                <w:rFonts w:cs="Times New Roman"/>
                <w:szCs w:val="24"/>
              </w:rPr>
            </w:pPr>
            <w:r w:rsidRPr="009E2676">
              <w:rPr>
                <w:bCs/>
              </w:rPr>
              <w:t>Гидростатика</w:t>
            </w:r>
          </w:p>
        </w:tc>
      </w:tr>
      <w:tr w:rsidR="00CB6BFE" w:rsidRPr="00BA5D1D" w14:paraId="13BF400E" w14:textId="77777777" w:rsidTr="00FC5AB5">
        <w:trPr>
          <w:trHeight w:val="405"/>
        </w:trPr>
        <w:tc>
          <w:tcPr>
            <w:tcW w:w="670" w:type="dxa"/>
            <w:vAlign w:val="center"/>
          </w:tcPr>
          <w:p w14:paraId="45909378" w14:textId="320EBCAA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66C0AE1" w:rsidR="00CB6BFE" w:rsidRPr="001F596C" w:rsidRDefault="00CB6BFE" w:rsidP="00CB6BFE">
            <w:pPr>
              <w:rPr>
                <w:szCs w:val="24"/>
              </w:rPr>
            </w:pPr>
            <w:r w:rsidRPr="009E2676">
              <w:rPr>
                <w:bCs/>
              </w:rPr>
              <w:t>Гидродинамика</w:t>
            </w:r>
          </w:p>
        </w:tc>
      </w:tr>
      <w:tr w:rsidR="00CB6BFE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CB6BFE" w:rsidRPr="00BA5D1D" w:rsidRDefault="00CB6BFE" w:rsidP="00CB6BF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7B2097BE" w:rsidR="00CB6BFE" w:rsidRPr="00CB6BFE" w:rsidRDefault="00CB6BFE" w:rsidP="00CB6BFE">
            <w:pPr>
              <w:tabs>
                <w:tab w:val="right" w:leader="underscore" w:pos="9639"/>
              </w:tabs>
              <w:rPr>
                <w:bCs/>
              </w:rPr>
            </w:pPr>
            <w:r w:rsidRPr="00187B63">
              <w:rPr>
                <w:bCs/>
              </w:rPr>
              <w:t>Гидродинамика зернистого слоя материала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8AF60C7" w:rsidR="00BA5D1D" w:rsidRPr="00213490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B6BFE">
        <w:rPr>
          <w:b/>
          <w:szCs w:val="24"/>
        </w:rPr>
        <w:t>дифференцированный зачет.</w:t>
      </w: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A2F04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67158"/>
    <w:rsid w:val="00CB6BFE"/>
    <w:rsid w:val="00D9691E"/>
    <w:rsid w:val="00E05520"/>
    <w:rsid w:val="00E1535A"/>
    <w:rsid w:val="00ED2718"/>
    <w:rsid w:val="00F2521D"/>
    <w:rsid w:val="00F4783E"/>
    <w:rsid w:val="00F5599F"/>
    <w:rsid w:val="00F60339"/>
    <w:rsid w:val="00F747F2"/>
    <w:rsid w:val="00FA1CD7"/>
    <w:rsid w:val="00FB2683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3AE8037-CF68-4649-B21D-0D8759D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2019-02-18T22:02:00Z</dcterms:created>
  <dcterms:modified xsi:type="dcterms:W3CDTF">2019-02-18T22:02:00Z</dcterms:modified>
</cp:coreProperties>
</file>