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B" w:rsidRPr="00C320AD" w:rsidRDefault="009E07DB" w:rsidP="009E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E07DB" w:rsidRPr="00C320AD" w:rsidRDefault="009E07DB" w:rsidP="009E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«</w:t>
      </w:r>
      <w:r w:rsidR="0091508C">
        <w:rPr>
          <w:rFonts w:ascii="Times New Roman" w:hAnsi="Times New Roman" w:cs="Times New Roman"/>
          <w:b/>
          <w:sz w:val="28"/>
          <w:szCs w:val="28"/>
        </w:rPr>
        <w:t>ОРГАНИЧЕСКАЯ</w:t>
      </w:r>
      <w:r w:rsidR="0091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08C">
        <w:rPr>
          <w:rFonts w:ascii="Times New Roman" w:hAnsi="Times New Roman" w:cs="Times New Roman"/>
          <w:b/>
          <w:sz w:val="28"/>
          <w:szCs w:val="28"/>
        </w:rPr>
        <w:t xml:space="preserve">ХИМИЯ И </w:t>
      </w:r>
      <w:r w:rsidR="002C3B7B">
        <w:rPr>
          <w:rFonts w:ascii="Times New Roman" w:hAnsi="Times New Roman" w:cs="Times New Roman"/>
          <w:b/>
          <w:sz w:val="28"/>
          <w:szCs w:val="28"/>
        </w:rPr>
        <w:t>ОСНОВЫ БИО</w:t>
      </w:r>
      <w:r w:rsidR="0091508C">
        <w:rPr>
          <w:rFonts w:ascii="Times New Roman" w:hAnsi="Times New Roman" w:cs="Times New Roman"/>
          <w:b/>
          <w:sz w:val="28"/>
          <w:szCs w:val="28"/>
        </w:rPr>
        <w:t>ХИМИИ</w:t>
      </w:r>
      <w:r w:rsidRPr="00C320AD">
        <w:rPr>
          <w:rFonts w:ascii="Times New Roman" w:hAnsi="Times New Roman" w:cs="Times New Roman"/>
          <w:b/>
          <w:sz w:val="28"/>
          <w:szCs w:val="28"/>
        </w:rPr>
        <w:t>»</w:t>
      </w: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A78" w:rsidRDefault="00916A78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18.03.01 Химическая технология</w:t>
      </w:r>
    </w:p>
    <w:p w:rsidR="00916A78" w:rsidRDefault="00916A78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Профили подготовки:</w:t>
      </w:r>
      <w:r w:rsidRPr="008B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49B2">
        <w:rPr>
          <w:rFonts w:ascii="Times New Roman" w:hAnsi="Times New Roman" w:cs="Times New Roman"/>
          <w:sz w:val="28"/>
          <w:szCs w:val="28"/>
        </w:rPr>
        <w:t>Химическая технология косметических средств, биологически активных веществ и красителей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C320AD" w:rsidRDefault="009E07DB" w:rsidP="009E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5B372D" w:rsidRDefault="005B372D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2D">
        <w:rPr>
          <w:rFonts w:ascii="Times New Roman" w:hAnsi="Times New Roman" w:cs="Times New Roman"/>
          <w:b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2D">
        <w:rPr>
          <w:rFonts w:ascii="Times New Roman" w:hAnsi="Times New Roman" w:cs="Times New Roman"/>
          <w:sz w:val="28"/>
          <w:szCs w:val="28"/>
        </w:rPr>
        <w:t>способность и готовность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</w:p>
    <w:p w:rsidR="009E07DB" w:rsidRPr="008B49B2" w:rsidRDefault="005B372D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72D">
        <w:rPr>
          <w:rFonts w:ascii="Times New Roman" w:hAnsi="Times New Roman" w:cs="Times New Roman"/>
          <w:b/>
          <w:sz w:val="28"/>
          <w:szCs w:val="28"/>
        </w:rPr>
        <w:t>ПК-18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372D">
        <w:rPr>
          <w:rFonts w:ascii="Times New Roman" w:hAnsi="Times New Roman" w:cs="Times New Roman"/>
          <w:sz w:val="28"/>
          <w:szCs w:val="28"/>
        </w:rPr>
        <w:t>готовность</w:t>
      </w:r>
      <w:bookmarkStart w:id="0" w:name="_GoBack"/>
      <w:bookmarkEnd w:id="0"/>
      <w:r w:rsidRPr="005B372D">
        <w:rPr>
          <w:rFonts w:ascii="Times New Roman" w:hAnsi="Times New Roman" w:cs="Times New Roman"/>
          <w:sz w:val="28"/>
          <w:szCs w:val="28"/>
        </w:rPr>
        <w:t xml:space="preserve"> использовать знание свойств химических элементов, соединений и материалов на их основе для решения задач профессиональной деятельности</w:t>
      </w:r>
    </w:p>
    <w:p w:rsidR="009E07DB" w:rsidRPr="00C320AD" w:rsidRDefault="009E07DB" w:rsidP="009E0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2. Содержание дисциплины:</w:t>
      </w:r>
    </w:p>
    <w:p w:rsidR="009E07DB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E07DB" w:rsidTr="0063796E">
        <w:tc>
          <w:tcPr>
            <w:tcW w:w="959" w:type="dxa"/>
          </w:tcPr>
          <w:p w:rsidR="009E07DB" w:rsidRPr="00C320AD" w:rsidRDefault="009E07DB" w:rsidP="0063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9E07DB" w:rsidRDefault="009E07DB" w:rsidP="0063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5B372D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072">
              <w:rPr>
                <w:rFonts w:ascii="Times New Roman" w:hAnsi="Times New Roman" w:cs="Times New Roman"/>
                <w:sz w:val="28"/>
                <w:szCs w:val="28"/>
              </w:rPr>
              <w:t>Гетерофункциональные</w:t>
            </w:r>
            <w:proofErr w:type="spellEnd"/>
            <w:r w:rsidRPr="000E0072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соединения, участвующие в процессах жизнедеятельности</w:t>
            </w: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0E0072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372D" w:rsidRPr="000E0072">
              <w:rPr>
                <w:rFonts w:ascii="Times New Roman" w:hAnsi="Times New Roman" w:cs="Times New Roman"/>
                <w:sz w:val="28"/>
                <w:szCs w:val="28"/>
              </w:rPr>
              <w:t>ысокомолекулярные природные соединения</w:t>
            </w: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DB" w:rsidTr="0063796E">
        <w:tc>
          <w:tcPr>
            <w:tcW w:w="959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E07DB" w:rsidRDefault="009E07DB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072" w:rsidRPr="00C44C92" w:rsidRDefault="000E0072" w:rsidP="000E0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92">
        <w:rPr>
          <w:rFonts w:ascii="Times New Roman" w:hAnsi="Times New Roman" w:cs="Times New Roman"/>
          <w:b/>
          <w:sz w:val="28"/>
          <w:szCs w:val="28"/>
        </w:rPr>
        <w:t>3. Форма контроля – экзамен.</w:t>
      </w: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DB" w:rsidRPr="008B49B2" w:rsidRDefault="009E07DB" w:rsidP="009E0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0" w:rsidRDefault="00C13C50"/>
    <w:sectPr w:rsidR="00C1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63"/>
    <w:rsid w:val="000E0072"/>
    <w:rsid w:val="001B137E"/>
    <w:rsid w:val="002C3B7B"/>
    <w:rsid w:val="005B372D"/>
    <w:rsid w:val="00772263"/>
    <w:rsid w:val="0091508C"/>
    <w:rsid w:val="00916A78"/>
    <w:rsid w:val="009E07DB"/>
    <w:rsid w:val="00C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2019-02-17T00:55:00Z</dcterms:created>
  <dcterms:modified xsi:type="dcterms:W3CDTF">2019-02-19T17:51:00Z</dcterms:modified>
</cp:coreProperties>
</file>