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761DC4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И ЗАРУБЕЖНОЙ ЛИТЕРАТУРЫ</w:t>
      </w: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 xml:space="preserve">Направление подготовки/специальность </w:t>
      </w:r>
      <w:r w:rsidR="00D523FB" w:rsidRPr="00D523FB">
        <w:rPr>
          <w:b/>
          <w:bCs/>
          <w:sz w:val="28"/>
          <w:szCs w:val="28"/>
        </w:rPr>
        <w:t xml:space="preserve">53.03.05 </w:t>
      </w:r>
      <w:proofErr w:type="spellStart"/>
      <w:r w:rsidR="00D523FB" w:rsidRPr="00D523FB">
        <w:rPr>
          <w:b/>
          <w:bCs/>
          <w:sz w:val="28"/>
          <w:szCs w:val="28"/>
        </w:rPr>
        <w:t>Дирижирование</w:t>
      </w:r>
      <w:proofErr w:type="spellEnd"/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DB4B0A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>Профиль/</w:t>
      </w:r>
      <w:bookmarkStart w:id="0" w:name="_GoBack"/>
      <w:r w:rsidRPr="00DA1918">
        <w:rPr>
          <w:b/>
          <w:bCs/>
          <w:sz w:val="28"/>
          <w:szCs w:val="28"/>
        </w:rPr>
        <w:t>спе</w:t>
      </w:r>
      <w:r w:rsidR="00B07C44">
        <w:rPr>
          <w:b/>
          <w:bCs/>
          <w:sz w:val="28"/>
          <w:szCs w:val="28"/>
        </w:rPr>
        <w:t xml:space="preserve">циализация         </w:t>
      </w:r>
      <w:proofErr w:type="spellStart"/>
      <w:r w:rsidR="00DB4B0A" w:rsidRPr="00DB4B0A">
        <w:rPr>
          <w:b/>
          <w:bCs/>
          <w:sz w:val="28"/>
          <w:szCs w:val="28"/>
        </w:rPr>
        <w:t>Дирижирование</w:t>
      </w:r>
      <w:proofErr w:type="spellEnd"/>
      <w:r w:rsidR="00DB4B0A" w:rsidRPr="00DB4B0A">
        <w:rPr>
          <w:b/>
          <w:bCs/>
          <w:sz w:val="28"/>
          <w:szCs w:val="28"/>
        </w:rPr>
        <w:t xml:space="preserve"> академическим хором</w:t>
      </w:r>
    </w:p>
    <w:bookmarkEnd w:id="0"/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444"/>
      </w:tblGrid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  <w:vertAlign w:val="superscript"/>
              </w:rPr>
            </w:pPr>
            <w:r w:rsidRPr="00761DC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ОК-1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ОК-4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готовность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3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837"/>
      </w:tblGrid>
      <w:tr w:rsidR="00215767" w:rsidRPr="00215767" w:rsidTr="00215767">
        <w:trPr>
          <w:trHeight w:val="912"/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7" w:type="dxa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Роды литературы .Общая характеристика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Драма.Античность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 xml:space="preserve">Русская литература на стыке эпох: </w:t>
            </w:r>
            <w:r w:rsidRPr="00215767">
              <w:rPr>
                <w:b/>
                <w:sz w:val="28"/>
                <w:szCs w:val="28"/>
                <w:lang w:val="en-US"/>
              </w:rPr>
              <w:t>XVII</w:t>
            </w:r>
            <w:r w:rsidRPr="00215767">
              <w:rPr>
                <w:b/>
                <w:sz w:val="28"/>
                <w:szCs w:val="28"/>
              </w:rPr>
              <w:t>-Х</w:t>
            </w:r>
            <w:r w:rsidRPr="00215767">
              <w:rPr>
                <w:b/>
                <w:sz w:val="28"/>
                <w:szCs w:val="28"/>
                <w:lang w:val="en-US"/>
              </w:rPr>
              <w:t>VIII</w:t>
            </w:r>
            <w:r w:rsidRPr="00215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в.в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Специфика  русского классицизма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D64D8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>
        <w:rPr>
          <w:b/>
          <w:sz w:val="28"/>
          <w:szCs w:val="28"/>
        </w:rPr>
        <w:t>зачёт</w:t>
      </w:r>
      <w:r w:rsidR="005D4756">
        <w:rPr>
          <w:b/>
          <w:sz w:val="28"/>
          <w:szCs w:val="28"/>
        </w:rPr>
        <w:t>, зачёт</w:t>
      </w:r>
      <w:r w:rsidR="00F92374">
        <w:rPr>
          <w:b/>
          <w:sz w:val="28"/>
          <w:szCs w:val="28"/>
        </w:rPr>
        <w:t>.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22D8D"/>
    <w:rsid w:val="0017063D"/>
    <w:rsid w:val="00215767"/>
    <w:rsid w:val="004710D0"/>
    <w:rsid w:val="00482EC4"/>
    <w:rsid w:val="005464BF"/>
    <w:rsid w:val="00566A7A"/>
    <w:rsid w:val="005D4756"/>
    <w:rsid w:val="006B6223"/>
    <w:rsid w:val="00761DC4"/>
    <w:rsid w:val="00767913"/>
    <w:rsid w:val="00870615"/>
    <w:rsid w:val="00AB51D1"/>
    <w:rsid w:val="00B07C44"/>
    <w:rsid w:val="00B57EDB"/>
    <w:rsid w:val="00D523FB"/>
    <w:rsid w:val="00DA1918"/>
    <w:rsid w:val="00DB4B0A"/>
    <w:rsid w:val="00E00E47"/>
    <w:rsid w:val="00E26FCD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C381-68EB-45C4-8058-DD0C46E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Анатолий Буданов</cp:lastModifiedBy>
  <cp:revision>2</cp:revision>
  <dcterms:created xsi:type="dcterms:W3CDTF">2019-02-15T12:30:00Z</dcterms:created>
  <dcterms:modified xsi:type="dcterms:W3CDTF">2019-02-15T12:30:00Z</dcterms:modified>
</cp:coreProperties>
</file>