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F14911" w:rsidRDefault="00767913" w:rsidP="00767913">
      <w:pPr>
        <w:ind w:left="34"/>
        <w:rPr>
          <w:b/>
          <w:sz w:val="24"/>
          <w:szCs w:val="24"/>
        </w:rPr>
      </w:pPr>
    </w:p>
    <w:p w:rsidR="00767913" w:rsidRPr="00F14911" w:rsidRDefault="00767913" w:rsidP="00767913">
      <w:pPr>
        <w:jc w:val="center"/>
        <w:outlineLvl w:val="0"/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Аннотация к рабочей программе учебной дисциплины</w:t>
      </w:r>
    </w:p>
    <w:p w:rsidR="00F14911" w:rsidRPr="00F14911" w:rsidRDefault="00F14911" w:rsidP="00F1491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 w:rsidRPr="00F14911">
        <w:rPr>
          <w:b/>
          <w:bCs/>
          <w:sz w:val="24"/>
          <w:szCs w:val="24"/>
        </w:rPr>
        <w:t>РУССКИЙ ЯЗЫК И КУЛЬТУРА РЕЧИ</w:t>
      </w:r>
    </w:p>
    <w:p w:rsidR="00767913" w:rsidRPr="00DF3204" w:rsidRDefault="00767913" w:rsidP="00767913">
      <w:pPr>
        <w:jc w:val="center"/>
        <w:rPr>
          <w:b/>
          <w:sz w:val="24"/>
          <w:szCs w:val="24"/>
        </w:rPr>
      </w:pPr>
    </w:p>
    <w:p w:rsidR="00DF3204" w:rsidRPr="00FA5185" w:rsidRDefault="00870615" w:rsidP="00DF320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FA5185">
        <w:rPr>
          <w:b/>
          <w:bCs/>
          <w:sz w:val="24"/>
          <w:szCs w:val="24"/>
        </w:rPr>
        <w:t xml:space="preserve">Направление подготовки/специальность </w:t>
      </w:r>
      <w:r w:rsidR="00FA5185" w:rsidRPr="00FA5185">
        <w:rPr>
          <w:sz w:val="24"/>
          <w:szCs w:val="24"/>
        </w:rPr>
        <w:t>53.03.02 Музыкально-инструментальное искусство</w:t>
      </w:r>
      <w:r w:rsidR="00FA5185" w:rsidRPr="00FA5185">
        <w:rPr>
          <w:bCs/>
          <w:sz w:val="24"/>
          <w:szCs w:val="24"/>
          <w:u w:val="single"/>
        </w:rPr>
        <w:t xml:space="preserve"> </w:t>
      </w:r>
      <w:r w:rsidR="00DF3204" w:rsidRPr="00FA5185">
        <w:rPr>
          <w:bCs/>
          <w:sz w:val="24"/>
          <w:szCs w:val="24"/>
          <w:u w:val="single"/>
        </w:rPr>
        <w:cr/>
      </w:r>
      <w:r w:rsidR="00DF3204" w:rsidRPr="00FA5185">
        <w:rPr>
          <w:b/>
          <w:bCs/>
          <w:sz w:val="24"/>
          <w:szCs w:val="24"/>
        </w:rPr>
        <w:t xml:space="preserve"> </w:t>
      </w:r>
    </w:p>
    <w:p w:rsidR="00FA5185" w:rsidRPr="00FA5185" w:rsidRDefault="00870615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FA5185">
        <w:rPr>
          <w:b/>
          <w:bCs/>
          <w:sz w:val="24"/>
          <w:szCs w:val="24"/>
        </w:rPr>
        <w:t xml:space="preserve">Профиль/специализация                             </w:t>
      </w:r>
      <w:r w:rsidR="006C4684" w:rsidRPr="006C4684">
        <w:rPr>
          <w:bCs/>
          <w:sz w:val="24"/>
          <w:szCs w:val="24"/>
        </w:rPr>
        <w:t>Фортепиано</w:t>
      </w:r>
    </w:p>
    <w:p w:rsidR="00FA5185" w:rsidRDefault="00FA5185" w:rsidP="00F14911">
      <w:pPr>
        <w:tabs>
          <w:tab w:val="right" w:leader="underscore" w:pos="8505"/>
        </w:tabs>
        <w:rPr>
          <w:b/>
          <w:sz w:val="24"/>
          <w:szCs w:val="24"/>
        </w:rPr>
      </w:pPr>
    </w:p>
    <w:p w:rsidR="00767913" w:rsidRPr="00F14911" w:rsidRDefault="00767913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14911" w:rsidRPr="00F14911" w:rsidTr="00D51814"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4"/>
          <w:szCs w:val="24"/>
        </w:rPr>
      </w:pPr>
    </w:p>
    <w:p w:rsidR="00FE0556" w:rsidRDefault="00FE0556" w:rsidP="00767913">
      <w:pPr>
        <w:rPr>
          <w:b/>
          <w:sz w:val="24"/>
          <w:szCs w:val="24"/>
        </w:rPr>
      </w:pPr>
    </w:p>
    <w:p w:rsidR="00FE0556" w:rsidRDefault="00FE0556" w:rsidP="00FE05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E0556" w:rsidRDefault="00FE0556" w:rsidP="00FE0556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FE0556" w:rsidRPr="00957D46" w:rsidTr="00B47EE8">
        <w:tc>
          <w:tcPr>
            <w:tcW w:w="861" w:type="dxa"/>
          </w:tcPr>
          <w:p w:rsidR="00FE0556" w:rsidRPr="00957D46" w:rsidRDefault="00FE0556" w:rsidP="00B47EE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FE0556" w:rsidRPr="00957D46" w:rsidRDefault="00FE0556" w:rsidP="00B47EE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E0556" w:rsidRPr="00957D46" w:rsidTr="00B47EE8">
        <w:tc>
          <w:tcPr>
            <w:tcW w:w="861" w:type="dxa"/>
            <w:vAlign w:val="center"/>
          </w:tcPr>
          <w:p w:rsidR="00FE0556" w:rsidRPr="00FB7C4D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FE0556" w:rsidRPr="005E285A" w:rsidRDefault="00FE0556" w:rsidP="00B47EE8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FE0556" w:rsidRPr="00957D46" w:rsidTr="00B47EE8">
        <w:tc>
          <w:tcPr>
            <w:tcW w:w="861" w:type="dxa"/>
            <w:vAlign w:val="center"/>
          </w:tcPr>
          <w:p w:rsidR="00FE0556" w:rsidRPr="00FB7C4D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FE0556" w:rsidRPr="005E285A" w:rsidRDefault="00FE0556" w:rsidP="00B47EE8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FE0556" w:rsidRPr="00957D46" w:rsidTr="00B47EE8">
        <w:tc>
          <w:tcPr>
            <w:tcW w:w="861" w:type="dxa"/>
            <w:vAlign w:val="center"/>
          </w:tcPr>
          <w:p w:rsidR="00FE0556" w:rsidRPr="00FB7C4D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FE0556" w:rsidRPr="005E285A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FE0556" w:rsidRPr="00957D46" w:rsidTr="00B47EE8">
        <w:tc>
          <w:tcPr>
            <w:tcW w:w="861" w:type="dxa"/>
            <w:vAlign w:val="center"/>
          </w:tcPr>
          <w:p w:rsidR="00FE0556" w:rsidRPr="00FB7C4D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FE0556" w:rsidRPr="005E285A" w:rsidRDefault="00FE0556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FE0556" w:rsidRDefault="00FE0556" w:rsidP="00FE0556">
      <w:pPr>
        <w:rPr>
          <w:b/>
          <w:sz w:val="28"/>
          <w:szCs w:val="28"/>
        </w:rPr>
      </w:pPr>
    </w:p>
    <w:p w:rsidR="00FE0556" w:rsidRDefault="00FE0556" w:rsidP="00FE0556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контрольная работа, дифференцированный зачет</w:t>
      </w:r>
    </w:p>
    <w:p w:rsidR="00FE0556" w:rsidRPr="00B03C3D" w:rsidRDefault="00FE0556" w:rsidP="00FE0556">
      <w:pPr>
        <w:outlineLvl w:val="0"/>
        <w:rPr>
          <w:b/>
        </w:rPr>
      </w:pPr>
    </w:p>
    <w:p w:rsidR="00FE0556" w:rsidRPr="00F14911" w:rsidRDefault="00FE0556" w:rsidP="00767913">
      <w:pPr>
        <w:rPr>
          <w:b/>
          <w:sz w:val="24"/>
          <w:szCs w:val="24"/>
        </w:rPr>
      </w:pPr>
      <w:bookmarkStart w:id="0" w:name="_GoBack"/>
      <w:bookmarkEnd w:id="0"/>
    </w:p>
    <w:sectPr w:rsidR="00FE0556" w:rsidRPr="00F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5464BF"/>
    <w:rsid w:val="006C4684"/>
    <w:rsid w:val="007303F8"/>
    <w:rsid w:val="00767913"/>
    <w:rsid w:val="00870615"/>
    <w:rsid w:val="00AB51D1"/>
    <w:rsid w:val="00AD6B83"/>
    <w:rsid w:val="00AF73E5"/>
    <w:rsid w:val="00CE3602"/>
    <w:rsid w:val="00DF3204"/>
    <w:rsid w:val="00E00E47"/>
    <w:rsid w:val="00F14911"/>
    <w:rsid w:val="00FA5185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ДеканатФилология</cp:lastModifiedBy>
  <cp:revision>2</cp:revision>
  <dcterms:created xsi:type="dcterms:W3CDTF">2019-04-10T11:25:00Z</dcterms:created>
  <dcterms:modified xsi:type="dcterms:W3CDTF">2019-04-10T11:25:00Z</dcterms:modified>
</cp:coreProperties>
</file>