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C1" w:rsidRPr="00576D15" w:rsidRDefault="007435C1" w:rsidP="00576D15">
      <w:pPr>
        <w:spacing w:line="276" w:lineRule="auto"/>
        <w:jc w:val="center"/>
        <w:rPr>
          <w:b/>
        </w:rPr>
      </w:pPr>
      <w:bookmarkStart w:id="0" w:name="_GoBack"/>
      <w:bookmarkEnd w:id="0"/>
      <w:r w:rsidRPr="00576D15">
        <w:rPr>
          <w:b/>
        </w:rPr>
        <w:t>Аннотация к рабочей программе учебной дисциплины</w:t>
      </w:r>
    </w:p>
    <w:p w:rsidR="008369A5" w:rsidRPr="00576D15" w:rsidRDefault="00DA4954" w:rsidP="00576D15">
      <w:pPr>
        <w:spacing w:line="276" w:lineRule="auto"/>
        <w:jc w:val="center"/>
        <w:rPr>
          <w:b/>
        </w:rPr>
      </w:pPr>
      <w:r>
        <w:rPr>
          <w:b/>
        </w:rPr>
        <w:t>Русский язык и культура речи</w:t>
      </w:r>
    </w:p>
    <w:p w:rsidR="007435C1" w:rsidRPr="00576D15" w:rsidRDefault="007435C1" w:rsidP="00576D15">
      <w:pPr>
        <w:spacing w:line="276" w:lineRule="auto"/>
        <w:jc w:val="center"/>
        <w:rPr>
          <w:b/>
        </w:rPr>
      </w:pPr>
    </w:p>
    <w:p w:rsidR="00DA4954" w:rsidRPr="00BE0498" w:rsidRDefault="00DA4954" w:rsidP="00DA4954">
      <w:pPr>
        <w:tabs>
          <w:tab w:val="right" w:leader="underscore" w:pos="8505"/>
        </w:tabs>
        <w:ind w:left="4920" w:hanging="4920"/>
        <w:rPr>
          <w:b/>
          <w:bCs/>
        </w:rPr>
      </w:pPr>
      <w:bookmarkStart w:id="1" w:name="_Hlk651923"/>
      <w:r w:rsidRPr="00BE0498">
        <w:rPr>
          <w:b/>
          <w:bCs/>
        </w:rPr>
        <w:t xml:space="preserve">Направление подготовки/специальность       </w:t>
      </w:r>
      <w:r>
        <w:rPr>
          <w:b/>
          <w:bCs/>
        </w:rPr>
        <w:t>18.03.01 «Химическая технология»</w:t>
      </w:r>
    </w:p>
    <w:p w:rsidR="00DA4954" w:rsidRPr="00BE0498" w:rsidRDefault="00DA4954" w:rsidP="00DA4954">
      <w:pPr>
        <w:tabs>
          <w:tab w:val="right" w:leader="underscore" w:pos="8505"/>
        </w:tabs>
        <w:ind w:left="4962" w:hanging="4962"/>
        <w:rPr>
          <w:b/>
          <w:bCs/>
          <w:u w:val="single"/>
        </w:rPr>
      </w:pPr>
      <w:r w:rsidRPr="00BE0498">
        <w:rPr>
          <w:b/>
          <w:bCs/>
        </w:rPr>
        <w:t xml:space="preserve">Профиль/специализация                                 </w:t>
      </w:r>
      <w:proofErr w:type="gramStart"/>
      <w:r w:rsidRPr="00BE0498">
        <w:rPr>
          <w:b/>
          <w:bCs/>
        </w:rPr>
        <w:t xml:space="preserve">   «</w:t>
      </w:r>
      <w:proofErr w:type="gramEnd"/>
      <w:r w:rsidR="00451CB7">
        <w:rPr>
          <w:b/>
          <w:bCs/>
        </w:rPr>
        <w:t>Нанотехнологии полимерных материалов</w:t>
      </w:r>
      <w:r w:rsidRPr="00BE0498">
        <w:rPr>
          <w:b/>
          <w:bCs/>
        </w:rPr>
        <w:t>»</w:t>
      </w:r>
    </w:p>
    <w:bookmarkEnd w:id="1"/>
    <w:p w:rsidR="008615E0" w:rsidRPr="008615E0" w:rsidRDefault="008615E0" w:rsidP="00576D15">
      <w:pPr>
        <w:tabs>
          <w:tab w:val="right" w:leader="underscore" w:pos="8505"/>
        </w:tabs>
        <w:spacing w:line="276" w:lineRule="auto"/>
        <w:rPr>
          <w:b/>
          <w:bCs/>
        </w:rPr>
      </w:pPr>
    </w:p>
    <w:p w:rsidR="008369A5" w:rsidRPr="00576D15" w:rsidRDefault="007435C1" w:rsidP="00D61C62">
      <w:pPr>
        <w:tabs>
          <w:tab w:val="right" w:leader="underscore" w:pos="8505"/>
        </w:tabs>
        <w:spacing w:line="276" w:lineRule="auto"/>
        <w:rPr>
          <w:b/>
        </w:rPr>
      </w:pPr>
      <w:r w:rsidRPr="00576D15">
        <w:rPr>
          <w:b/>
        </w:rPr>
        <w:t>Компетенции, формируемые в результате освоения дисциплины:</w:t>
      </w:r>
      <w:r w:rsidR="00CC340F">
        <w:rPr>
          <w:b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61C62" w:rsidRPr="00D61C62" w:rsidTr="00645138">
        <w:tc>
          <w:tcPr>
            <w:tcW w:w="1661" w:type="dxa"/>
            <w:shd w:val="clear" w:color="auto" w:fill="auto"/>
          </w:tcPr>
          <w:p w:rsidR="00D61C62" w:rsidRPr="00D61C62" w:rsidRDefault="00D61C62" w:rsidP="006451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61C62" w:rsidRPr="00D61C62" w:rsidRDefault="00D61C62" w:rsidP="006451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D61C62" w:rsidRPr="00D61C62" w:rsidRDefault="00D61C62" w:rsidP="0064513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D61C62" w:rsidRPr="00D61C62" w:rsidRDefault="00D61C62" w:rsidP="0064513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D61C62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D61C62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D61C62" w:rsidRPr="00D61C62" w:rsidRDefault="00D61C62" w:rsidP="006451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1C6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D61C62" w:rsidRPr="00D61C62" w:rsidTr="00645138">
        <w:trPr>
          <w:trHeight w:val="253"/>
        </w:trPr>
        <w:tc>
          <w:tcPr>
            <w:tcW w:w="1661" w:type="dxa"/>
            <w:shd w:val="clear" w:color="auto" w:fill="auto"/>
          </w:tcPr>
          <w:p w:rsidR="00D61C62" w:rsidRPr="00D61C62" w:rsidRDefault="00D61C62" w:rsidP="00645138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D61C62">
              <w:rPr>
                <w:b/>
                <w:bCs/>
                <w:sz w:val="22"/>
                <w:szCs w:val="22"/>
              </w:rPr>
              <w:t>ОК-5</w:t>
            </w:r>
          </w:p>
        </w:tc>
        <w:tc>
          <w:tcPr>
            <w:tcW w:w="7978" w:type="dxa"/>
            <w:shd w:val="clear" w:color="auto" w:fill="auto"/>
          </w:tcPr>
          <w:p w:rsidR="00D61C62" w:rsidRPr="00D61C62" w:rsidRDefault="00D61C62" w:rsidP="006451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1C62">
              <w:rPr>
                <w:sz w:val="22"/>
                <w:szCs w:val="22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      </w:r>
          </w:p>
        </w:tc>
      </w:tr>
    </w:tbl>
    <w:p w:rsidR="008615E0" w:rsidRPr="00576D15" w:rsidRDefault="008615E0" w:rsidP="00576D15">
      <w:pPr>
        <w:spacing w:line="276" w:lineRule="auto"/>
        <w:ind w:left="720"/>
        <w:jc w:val="center"/>
        <w:rPr>
          <w:b/>
        </w:rPr>
      </w:pPr>
    </w:p>
    <w:p w:rsidR="008369A5" w:rsidRPr="00576D15" w:rsidRDefault="008369A5" w:rsidP="00576D15">
      <w:pPr>
        <w:spacing w:line="276" w:lineRule="auto"/>
        <w:ind w:left="720"/>
        <w:rPr>
          <w:b/>
        </w:rPr>
      </w:pPr>
    </w:p>
    <w:p w:rsidR="007435C1" w:rsidRPr="00576D15" w:rsidRDefault="00214DFE" w:rsidP="00576D15">
      <w:pPr>
        <w:spacing w:line="276" w:lineRule="auto"/>
        <w:rPr>
          <w:b/>
        </w:rPr>
      </w:pPr>
      <w:r w:rsidRPr="00576D15">
        <w:rPr>
          <w:b/>
        </w:rPr>
        <w:t>2</w:t>
      </w:r>
      <w:r w:rsidR="00B03C3D" w:rsidRPr="00576D15">
        <w:rPr>
          <w:b/>
        </w:rPr>
        <w:t>.</w:t>
      </w:r>
      <w:r w:rsidR="007435C1" w:rsidRPr="00576D15">
        <w:rPr>
          <w:b/>
        </w:rPr>
        <w:t xml:space="preserve">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8531"/>
      </w:tblGrid>
      <w:tr w:rsidR="007435C1" w:rsidRPr="00D61C62" w:rsidTr="009A2506">
        <w:tc>
          <w:tcPr>
            <w:tcW w:w="814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№п/п</w:t>
            </w:r>
          </w:p>
        </w:tc>
        <w:tc>
          <w:tcPr>
            <w:tcW w:w="8531" w:type="dxa"/>
          </w:tcPr>
          <w:p w:rsidR="007435C1" w:rsidRPr="00D61C62" w:rsidRDefault="007435C1" w:rsidP="00576D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Разделы учебной дисциплины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1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ind w:right="176"/>
              <w:jc w:val="both"/>
              <w:rPr>
                <w:i/>
                <w:color w:val="000000"/>
                <w:sz w:val="22"/>
                <w:szCs w:val="22"/>
              </w:rPr>
            </w:pPr>
            <w:r w:rsidRPr="00D4381A">
              <w:rPr>
                <w:bCs/>
                <w:color w:val="000000"/>
                <w:sz w:val="20"/>
                <w:szCs w:val="20"/>
              </w:rPr>
              <w:t>Язык, речь, культура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2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ind w:right="176"/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D4381A">
              <w:rPr>
                <w:bCs/>
                <w:color w:val="000000"/>
                <w:sz w:val="20"/>
                <w:szCs w:val="20"/>
              </w:rPr>
              <w:t>Акцентологическая  и</w:t>
            </w:r>
            <w:proofErr w:type="gramEnd"/>
            <w:r w:rsidRPr="00D4381A">
              <w:rPr>
                <w:bCs/>
                <w:color w:val="000000"/>
                <w:sz w:val="20"/>
                <w:szCs w:val="20"/>
              </w:rPr>
              <w:t xml:space="preserve"> орфоэпическая норма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3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ind w:left="34" w:right="176"/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D4381A">
              <w:rPr>
                <w:bCs/>
                <w:color w:val="000000"/>
                <w:sz w:val="20"/>
                <w:szCs w:val="20"/>
              </w:rPr>
              <w:t>Текст как основная единица речи.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4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color w:val="000000"/>
                <w:sz w:val="20"/>
                <w:szCs w:val="20"/>
              </w:rPr>
            </w:pPr>
            <w:r w:rsidRPr="00D4381A">
              <w:rPr>
                <w:color w:val="000000"/>
                <w:sz w:val="20"/>
                <w:szCs w:val="20"/>
              </w:rPr>
              <w:t>Лексическая норма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5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4381A">
              <w:rPr>
                <w:color w:val="000000"/>
                <w:sz w:val="20"/>
                <w:szCs w:val="20"/>
              </w:rPr>
              <w:t>Фразеология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D4381A">
              <w:rPr>
                <w:color w:val="000000"/>
                <w:sz w:val="20"/>
                <w:szCs w:val="20"/>
              </w:rPr>
              <w:t>Грамматическая норма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color w:val="000000"/>
                <w:sz w:val="22"/>
                <w:szCs w:val="22"/>
              </w:rPr>
            </w:pPr>
            <w:r w:rsidRPr="00D4381A">
              <w:rPr>
                <w:bCs/>
                <w:color w:val="000000"/>
                <w:sz w:val="20"/>
                <w:szCs w:val="20"/>
              </w:rPr>
              <w:t>Научный стиль речи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color w:val="000000"/>
                <w:sz w:val="20"/>
                <w:szCs w:val="20"/>
              </w:rPr>
            </w:pPr>
            <w:r w:rsidRPr="00D4381A">
              <w:rPr>
                <w:color w:val="000000"/>
                <w:sz w:val="20"/>
                <w:szCs w:val="20"/>
              </w:rPr>
              <w:t>Официально-деловая проза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color w:val="000000"/>
                <w:sz w:val="20"/>
                <w:szCs w:val="20"/>
              </w:rPr>
            </w:pPr>
            <w:r w:rsidRPr="00D4381A">
              <w:rPr>
                <w:bCs/>
                <w:color w:val="000000"/>
                <w:sz w:val="20"/>
                <w:szCs w:val="20"/>
              </w:rPr>
              <w:t>Язык как модель национальной картины мир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D4381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7435C1" w:rsidRPr="00576D15" w:rsidRDefault="007435C1" w:rsidP="00576D15">
      <w:pPr>
        <w:spacing w:line="276" w:lineRule="auto"/>
        <w:rPr>
          <w:b/>
        </w:rPr>
      </w:pPr>
    </w:p>
    <w:p w:rsidR="007435C1" w:rsidRPr="00576D15" w:rsidRDefault="00B03C3D" w:rsidP="00576D15">
      <w:pPr>
        <w:spacing w:line="276" w:lineRule="auto"/>
      </w:pPr>
      <w:r w:rsidRPr="00576D15">
        <w:rPr>
          <w:b/>
        </w:rPr>
        <w:t>3.</w:t>
      </w:r>
      <w:r w:rsidR="00214DFE" w:rsidRPr="00576D15">
        <w:rPr>
          <w:b/>
        </w:rPr>
        <w:t xml:space="preserve"> </w:t>
      </w:r>
      <w:r w:rsidR="0016081E" w:rsidRPr="00576D15">
        <w:rPr>
          <w:b/>
        </w:rPr>
        <w:t xml:space="preserve">Форма контроля </w:t>
      </w:r>
      <w:r w:rsidR="00DC7ACF" w:rsidRPr="00576D15">
        <w:rPr>
          <w:b/>
        </w:rPr>
        <w:t>–</w:t>
      </w:r>
      <w:r w:rsidR="0016081E" w:rsidRPr="00576D15">
        <w:rPr>
          <w:b/>
        </w:rPr>
        <w:t xml:space="preserve"> </w:t>
      </w:r>
      <w:r w:rsidR="008369A5" w:rsidRPr="00576D15">
        <w:t>зачет</w:t>
      </w:r>
      <w:r w:rsidR="00DC7ACF" w:rsidRPr="00576D15">
        <w:t xml:space="preserve"> </w:t>
      </w:r>
    </w:p>
    <w:p w:rsidR="007435C1" w:rsidRPr="00576D15" w:rsidRDefault="007435C1" w:rsidP="00576D15">
      <w:pPr>
        <w:spacing w:line="276" w:lineRule="auto"/>
        <w:jc w:val="both"/>
        <w:rPr>
          <w:b/>
        </w:rPr>
      </w:pPr>
    </w:p>
    <w:p w:rsidR="00D82CC7" w:rsidRPr="00576D15" w:rsidRDefault="00D82CC7" w:rsidP="00576D15">
      <w:pPr>
        <w:spacing w:line="276" w:lineRule="auto"/>
      </w:pPr>
    </w:p>
    <w:sectPr w:rsidR="00D82CC7" w:rsidRPr="0057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FD6"/>
    <w:multiLevelType w:val="hybridMultilevel"/>
    <w:tmpl w:val="DC6C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D17"/>
    <w:multiLevelType w:val="hybridMultilevel"/>
    <w:tmpl w:val="E8603338"/>
    <w:lvl w:ilvl="0" w:tplc="99561B2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9140ED"/>
    <w:multiLevelType w:val="hybridMultilevel"/>
    <w:tmpl w:val="11A4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629F8"/>
    <w:multiLevelType w:val="hybridMultilevel"/>
    <w:tmpl w:val="B6FC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E0BDE"/>
    <w:multiLevelType w:val="hybridMultilevel"/>
    <w:tmpl w:val="95F0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24124"/>
    <w:multiLevelType w:val="hybridMultilevel"/>
    <w:tmpl w:val="6EE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6E82"/>
    <w:multiLevelType w:val="hybridMultilevel"/>
    <w:tmpl w:val="77F4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C1"/>
    <w:rsid w:val="000345F2"/>
    <w:rsid w:val="00050AE0"/>
    <w:rsid w:val="0016081E"/>
    <w:rsid w:val="001D7640"/>
    <w:rsid w:val="00214DFE"/>
    <w:rsid w:val="003C4868"/>
    <w:rsid w:val="00451CB7"/>
    <w:rsid w:val="00576D15"/>
    <w:rsid w:val="0067683B"/>
    <w:rsid w:val="006C6404"/>
    <w:rsid w:val="006D68AB"/>
    <w:rsid w:val="007435C1"/>
    <w:rsid w:val="008369A5"/>
    <w:rsid w:val="008615E0"/>
    <w:rsid w:val="008C03F0"/>
    <w:rsid w:val="009A2506"/>
    <w:rsid w:val="00A0476A"/>
    <w:rsid w:val="00A904B5"/>
    <w:rsid w:val="00B03C3D"/>
    <w:rsid w:val="00B41181"/>
    <w:rsid w:val="00BB4300"/>
    <w:rsid w:val="00C97E48"/>
    <w:rsid w:val="00CC340F"/>
    <w:rsid w:val="00CF0626"/>
    <w:rsid w:val="00D61C62"/>
    <w:rsid w:val="00D7130C"/>
    <w:rsid w:val="00D82CC7"/>
    <w:rsid w:val="00DA4954"/>
    <w:rsid w:val="00DC7ACF"/>
    <w:rsid w:val="00E7669C"/>
    <w:rsid w:val="00EB1C9D"/>
    <w:rsid w:val="00FA69CC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C735-C08A-4758-B46F-99D7ED5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uiPriority w:val="99"/>
    <w:rsid w:val="00D61C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82F8-42EB-4AFF-B7D6-9CE821BF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cp:lastModifiedBy>Sergey</cp:lastModifiedBy>
  <cp:revision>2</cp:revision>
  <cp:lastPrinted>2018-10-22T07:16:00Z</cp:lastPrinted>
  <dcterms:created xsi:type="dcterms:W3CDTF">2019-03-24T14:44:00Z</dcterms:created>
  <dcterms:modified xsi:type="dcterms:W3CDTF">2019-03-24T14:44:00Z</dcterms:modified>
</cp:coreProperties>
</file>