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9" w:rsidRPr="00494009" w:rsidRDefault="00494009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94009" w:rsidRPr="00494009" w:rsidRDefault="00494009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</w:t>
      </w: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38.03.0</w:t>
      </w:r>
      <w:r w:rsidR="00A91317" w:rsidRPr="00AB34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Торговое дело</w:t>
      </w:r>
    </w:p>
    <w:p w:rsidR="00065769" w:rsidRDefault="0006576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494009" w:rsidRPr="00494009" w:rsidRDefault="00494009" w:rsidP="007F3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AB3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D2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товаров по количеству и качеству;</w:t>
      </w: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AB34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AB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необходимый уровень качества торгового обслуживания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769" w:rsidRDefault="0006576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Default="0006576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4009"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учебной дисциплины</w:t>
      </w:r>
    </w:p>
    <w:p w:rsidR="00494009" w:rsidRDefault="00494009" w:rsidP="00494009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8800"/>
      </w:tblGrid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12E" w:rsidRPr="008A0730" w:rsidRDefault="0050612E" w:rsidP="0050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30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значение качества в современных условиях.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0730">
              <w:rPr>
                <w:rFonts w:ascii="Times New Roman" w:hAnsi="Times New Roman" w:cs="Times New Roman"/>
                <w:sz w:val="28"/>
                <w:szCs w:val="28"/>
              </w:rPr>
              <w:t>етодология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730">
              <w:rPr>
                <w:rFonts w:ascii="Times New Roman" w:hAnsi="Times New Roman" w:cs="Times New Roman"/>
                <w:sz w:val="28"/>
                <w:szCs w:val="28"/>
              </w:rPr>
              <w:t xml:space="preserve">и терминология управления качеством. Рекомендации </w:t>
            </w:r>
            <w:proofErr w:type="gramStart"/>
            <w:r w:rsidRPr="008A0730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</w:p>
          <w:p w:rsidR="00494009" w:rsidRPr="00494009" w:rsidRDefault="0050612E" w:rsidP="0050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0">
              <w:rPr>
                <w:rFonts w:ascii="Times New Roman" w:hAnsi="Times New Roman" w:cs="Times New Roman"/>
                <w:sz w:val="28"/>
                <w:szCs w:val="28"/>
              </w:rPr>
              <w:t>стандартов ИСО 9000 по обеспечению качества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12E" w:rsidRPr="008A0730" w:rsidRDefault="0050612E" w:rsidP="0050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30">
              <w:rPr>
                <w:rFonts w:ascii="Times New Roman" w:hAnsi="Times New Roman" w:cs="Times New Roman"/>
                <w:sz w:val="28"/>
                <w:szCs w:val="28"/>
              </w:rPr>
              <w:t>Отечественный и зарубежный опыт управления качеством. Концепция</w:t>
            </w:r>
          </w:p>
          <w:p w:rsidR="00494009" w:rsidRPr="00494009" w:rsidRDefault="0050612E" w:rsidP="009A6B8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30">
              <w:rPr>
                <w:rFonts w:ascii="Times New Roman" w:hAnsi="Times New Roman" w:cs="Times New Roman"/>
                <w:sz w:val="28"/>
                <w:szCs w:val="28"/>
              </w:rPr>
              <w:t>всеобщего управления качеством. СМК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065769" w:rsidP="009A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Сертификация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систем менеджмента качества</w:t>
            </w:r>
          </w:p>
        </w:tc>
      </w:tr>
      <w:tr w:rsidR="0049400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065769" w:rsidP="009A6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систем управления качеством</w:t>
            </w:r>
            <w:bookmarkStart w:id="0" w:name="_GoBack"/>
            <w:bookmarkEnd w:id="0"/>
          </w:p>
        </w:tc>
      </w:tr>
    </w:tbl>
    <w:p w:rsidR="00494009" w:rsidRDefault="00494009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769" w:rsidRPr="00065769" w:rsidRDefault="00065769" w:rsidP="0006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65769" w:rsidRPr="00065769" w:rsidRDefault="00065769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5769" w:rsidRPr="0006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0"/>
    <w:rsid w:val="00065769"/>
    <w:rsid w:val="002D64DF"/>
    <w:rsid w:val="00494009"/>
    <w:rsid w:val="0050612E"/>
    <w:rsid w:val="00521D90"/>
    <w:rsid w:val="00560CD1"/>
    <w:rsid w:val="005E0E0B"/>
    <w:rsid w:val="007A0400"/>
    <w:rsid w:val="007F3DCC"/>
    <w:rsid w:val="008A0730"/>
    <w:rsid w:val="009A6B84"/>
    <w:rsid w:val="00A91317"/>
    <w:rsid w:val="00AB3450"/>
    <w:rsid w:val="00D2371C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3</cp:revision>
  <dcterms:created xsi:type="dcterms:W3CDTF">2018-03-16T11:46:00Z</dcterms:created>
  <dcterms:modified xsi:type="dcterms:W3CDTF">2019-01-15T20:05:00Z</dcterms:modified>
</cp:coreProperties>
</file>