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224C03" w:rsidRDefault="00926FF0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 w:rsidRPr="00926FF0">
        <w:rPr>
          <w:b/>
          <w:sz w:val="28"/>
          <w:szCs w:val="28"/>
        </w:rPr>
        <w:t>Адаптивные деловые коммуникационные технологии</w:t>
      </w:r>
    </w:p>
    <w:p w:rsidR="00926FF0" w:rsidRPr="00CA234F" w:rsidRDefault="00926FF0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702DEC" w:rsidRPr="00702DEC" w:rsidRDefault="005E3B89" w:rsidP="00D65175">
      <w:pPr>
        <w:jc w:val="both"/>
        <w:rPr>
          <w:b/>
          <w:color w:val="000000"/>
          <w:sz w:val="28"/>
          <w:szCs w:val="28"/>
        </w:rPr>
      </w:pPr>
      <w:r w:rsidRPr="00CD4FF3">
        <w:rPr>
          <w:b/>
          <w:color w:val="000000"/>
          <w:sz w:val="28"/>
          <w:szCs w:val="28"/>
        </w:rPr>
        <w:t>Направление подготовки</w:t>
      </w:r>
      <w:r w:rsidR="006E4942">
        <w:rPr>
          <w:color w:val="000000"/>
          <w:sz w:val="28"/>
          <w:szCs w:val="28"/>
        </w:rPr>
        <w:t>:</w:t>
      </w:r>
      <w:r w:rsidR="00CD1709" w:rsidRPr="00CD4FF3">
        <w:rPr>
          <w:color w:val="000000"/>
          <w:sz w:val="28"/>
          <w:szCs w:val="28"/>
        </w:rPr>
        <w:t>38.03.</w:t>
      </w:r>
      <w:r w:rsidR="00702DEC" w:rsidRPr="00CD4FF3">
        <w:rPr>
          <w:color w:val="000000"/>
          <w:sz w:val="28"/>
          <w:szCs w:val="28"/>
        </w:rPr>
        <w:t>0</w:t>
      </w:r>
      <w:r w:rsidR="000F4CA6" w:rsidRPr="00CD4FF3">
        <w:rPr>
          <w:color w:val="000000"/>
          <w:sz w:val="28"/>
          <w:szCs w:val="28"/>
        </w:rPr>
        <w:t>7</w:t>
      </w:r>
      <w:r w:rsidR="00702DEC" w:rsidRPr="00CD4FF3">
        <w:rPr>
          <w:color w:val="000000"/>
          <w:sz w:val="28"/>
          <w:szCs w:val="28"/>
        </w:rPr>
        <w:t xml:space="preserve"> То</w:t>
      </w:r>
      <w:r w:rsidR="000F4CA6" w:rsidRPr="00CD4FF3">
        <w:rPr>
          <w:color w:val="000000"/>
          <w:sz w:val="28"/>
          <w:szCs w:val="28"/>
        </w:rPr>
        <w:t>вароведение</w:t>
      </w:r>
    </w:p>
    <w:p w:rsidR="005809CC" w:rsidRDefault="005809CC" w:rsidP="00986D3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33CF2" w:rsidRPr="00256FE0" w:rsidRDefault="00CD4FF3" w:rsidP="00986D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256FE0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256FE0" w:rsidRPr="00CD4FF3" w:rsidRDefault="00256FE0" w:rsidP="00077276">
      <w:pPr>
        <w:jc w:val="both"/>
        <w:rPr>
          <w:b/>
          <w:sz w:val="16"/>
          <w:szCs w:val="16"/>
        </w:rPr>
      </w:pPr>
    </w:p>
    <w:p w:rsidR="00FE2D6F" w:rsidRPr="00FE2D6F" w:rsidRDefault="00FE2D6F" w:rsidP="00256FE0">
      <w:pPr>
        <w:jc w:val="both"/>
        <w:rPr>
          <w:sz w:val="28"/>
          <w:szCs w:val="28"/>
        </w:rPr>
      </w:pPr>
      <w:r w:rsidRPr="00926FF0">
        <w:rPr>
          <w:b/>
          <w:sz w:val="28"/>
          <w:szCs w:val="28"/>
        </w:rPr>
        <w:t>ОК-</w:t>
      </w:r>
      <w:r>
        <w:rPr>
          <w:b/>
          <w:sz w:val="28"/>
          <w:szCs w:val="28"/>
        </w:rPr>
        <w:t>5</w:t>
      </w:r>
      <w:r w:rsidR="006D2D68">
        <w:rPr>
          <w:b/>
          <w:sz w:val="28"/>
          <w:szCs w:val="28"/>
        </w:rPr>
        <w:t xml:space="preserve"> </w:t>
      </w:r>
      <w:r w:rsidRPr="00FE2D6F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FE2D6F">
        <w:rPr>
          <w:sz w:val="28"/>
          <w:szCs w:val="28"/>
        </w:rPr>
        <w:t>формах</w:t>
      </w:r>
      <w:proofErr w:type="gramEnd"/>
      <w:r w:rsidRPr="00FE2D6F">
        <w:rPr>
          <w:sz w:val="28"/>
          <w:szCs w:val="28"/>
        </w:rPr>
        <w:t xml:space="preserve"> на ру</w:t>
      </w:r>
      <w:r w:rsidRPr="00FE2D6F">
        <w:rPr>
          <w:sz w:val="28"/>
          <w:szCs w:val="28"/>
        </w:rPr>
        <w:t>с</w:t>
      </w:r>
      <w:r w:rsidRPr="00FE2D6F">
        <w:rPr>
          <w:sz w:val="28"/>
          <w:szCs w:val="28"/>
        </w:rPr>
        <w:t>ском и иностранном языках для решения задач межличностного и межкул</w:t>
      </w:r>
      <w:r w:rsidRPr="00FE2D6F">
        <w:rPr>
          <w:sz w:val="28"/>
          <w:szCs w:val="28"/>
        </w:rPr>
        <w:t>ь</w:t>
      </w:r>
      <w:r w:rsidRPr="00FE2D6F">
        <w:rPr>
          <w:sz w:val="28"/>
          <w:szCs w:val="28"/>
        </w:rPr>
        <w:t>турного взаимодействия</w:t>
      </w:r>
    </w:p>
    <w:p w:rsidR="00926FF0" w:rsidRPr="007F6ACE" w:rsidRDefault="00926FF0" w:rsidP="00256FE0">
      <w:pPr>
        <w:jc w:val="both"/>
        <w:rPr>
          <w:sz w:val="28"/>
          <w:szCs w:val="28"/>
        </w:rPr>
      </w:pPr>
    </w:p>
    <w:p w:rsidR="00EB584A" w:rsidRDefault="004B4253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CD4FF3" w:rsidRPr="00256FE0" w:rsidRDefault="00CD4FF3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95500D" w:rsidRPr="00256FE0" w:rsidRDefault="00FE2D6F" w:rsidP="00926FF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E2D6F">
              <w:rPr>
                <w:sz w:val="28"/>
                <w:szCs w:val="28"/>
              </w:rPr>
              <w:t>Основы информационных и коммуникационных технологий. Техн</w:t>
            </w:r>
            <w:r w:rsidRPr="00FE2D6F">
              <w:rPr>
                <w:sz w:val="28"/>
                <w:szCs w:val="28"/>
              </w:rPr>
              <w:t>о</w:t>
            </w:r>
            <w:r w:rsidRPr="00FE2D6F">
              <w:rPr>
                <w:sz w:val="28"/>
                <w:szCs w:val="28"/>
              </w:rPr>
              <w:t>логия работы с информацией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95500D" w:rsidRPr="00256FE0" w:rsidRDefault="00FE2D6F" w:rsidP="00926FF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E2D6F">
              <w:rPr>
                <w:bCs/>
                <w:sz w:val="28"/>
                <w:szCs w:val="28"/>
              </w:rPr>
              <w:t>Технологии передачи и обмена информацией. Дистанционные обр</w:t>
            </w:r>
            <w:r w:rsidRPr="00FE2D6F">
              <w:rPr>
                <w:bCs/>
                <w:sz w:val="28"/>
                <w:szCs w:val="28"/>
              </w:rPr>
              <w:t>а</w:t>
            </w:r>
            <w:r w:rsidRPr="00FE2D6F">
              <w:rPr>
                <w:bCs/>
                <w:sz w:val="28"/>
                <w:szCs w:val="28"/>
              </w:rPr>
              <w:t>зовательные технологии.</w:t>
            </w:r>
          </w:p>
        </w:tc>
      </w:tr>
    </w:tbl>
    <w:p w:rsidR="00D33CF2" w:rsidRDefault="00D33CF2" w:rsidP="00012A1C">
      <w:pPr>
        <w:ind w:firstLine="567"/>
        <w:jc w:val="both"/>
        <w:rPr>
          <w:b/>
          <w:sz w:val="28"/>
          <w:szCs w:val="28"/>
        </w:rPr>
      </w:pPr>
    </w:p>
    <w:p w:rsidR="00CD4FF3" w:rsidRDefault="00CD4FF3" w:rsidP="00012A1C">
      <w:pPr>
        <w:ind w:firstLine="567"/>
        <w:jc w:val="both"/>
        <w:rPr>
          <w:b/>
          <w:sz w:val="28"/>
          <w:szCs w:val="28"/>
        </w:rPr>
      </w:pPr>
    </w:p>
    <w:p w:rsidR="00CD4FF3" w:rsidRPr="0067342C" w:rsidRDefault="00CD4FF3" w:rsidP="00CD4FF3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CD4FF3" w:rsidRDefault="00CD4FF3" w:rsidP="00012A1C">
      <w:pPr>
        <w:ind w:firstLine="567"/>
        <w:jc w:val="both"/>
        <w:rPr>
          <w:b/>
          <w:sz w:val="28"/>
          <w:szCs w:val="28"/>
        </w:rPr>
      </w:pPr>
    </w:p>
    <w:sectPr w:rsidR="00CD4FF3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B64B2"/>
    <w:rsid w:val="000F2110"/>
    <w:rsid w:val="000F4CA6"/>
    <w:rsid w:val="001513BA"/>
    <w:rsid w:val="001741A0"/>
    <w:rsid w:val="00194F5C"/>
    <w:rsid w:val="0020750A"/>
    <w:rsid w:val="00222BB8"/>
    <w:rsid w:val="00224C03"/>
    <w:rsid w:val="002357B0"/>
    <w:rsid w:val="00237E03"/>
    <w:rsid w:val="00256FE0"/>
    <w:rsid w:val="002819AF"/>
    <w:rsid w:val="002A6D73"/>
    <w:rsid w:val="002B20C8"/>
    <w:rsid w:val="00323528"/>
    <w:rsid w:val="00326DF6"/>
    <w:rsid w:val="0036144B"/>
    <w:rsid w:val="00386A83"/>
    <w:rsid w:val="00386E2C"/>
    <w:rsid w:val="003B67BF"/>
    <w:rsid w:val="004256A1"/>
    <w:rsid w:val="0048701A"/>
    <w:rsid w:val="004B4253"/>
    <w:rsid w:val="004D5F37"/>
    <w:rsid w:val="00524D1A"/>
    <w:rsid w:val="005809CC"/>
    <w:rsid w:val="005A772A"/>
    <w:rsid w:val="005E3B89"/>
    <w:rsid w:val="00621A4A"/>
    <w:rsid w:val="00621A76"/>
    <w:rsid w:val="006520D2"/>
    <w:rsid w:val="00665875"/>
    <w:rsid w:val="00673AB2"/>
    <w:rsid w:val="006C43FC"/>
    <w:rsid w:val="006D2D68"/>
    <w:rsid w:val="006E4942"/>
    <w:rsid w:val="0070128C"/>
    <w:rsid w:val="00702DEC"/>
    <w:rsid w:val="00717401"/>
    <w:rsid w:val="00740D04"/>
    <w:rsid w:val="00766BC9"/>
    <w:rsid w:val="007B1A78"/>
    <w:rsid w:val="007B4E49"/>
    <w:rsid w:val="007F6ACE"/>
    <w:rsid w:val="008E75ED"/>
    <w:rsid w:val="00926FF0"/>
    <w:rsid w:val="00954951"/>
    <w:rsid w:val="0095500D"/>
    <w:rsid w:val="009569BB"/>
    <w:rsid w:val="00973F50"/>
    <w:rsid w:val="00986D31"/>
    <w:rsid w:val="009F707F"/>
    <w:rsid w:val="00A4049B"/>
    <w:rsid w:val="00A45CFC"/>
    <w:rsid w:val="00A635A7"/>
    <w:rsid w:val="00AA3D90"/>
    <w:rsid w:val="00AC4538"/>
    <w:rsid w:val="00BE1727"/>
    <w:rsid w:val="00C272E7"/>
    <w:rsid w:val="00C727FD"/>
    <w:rsid w:val="00C758B8"/>
    <w:rsid w:val="00CA234F"/>
    <w:rsid w:val="00CD1709"/>
    <w:rsid w:val="00CD4FF3"/>
    <w:rsid w:val="00D2630F"/>
    <w:rsid w:val="00D33CF2"/>
    <w:rsid w:val="00D55DEB"/>
    <w:rsid w:val="00D65175"/>
    <w:rsid w:val="00D70098"/>
    <w:rsid w:val="00D72848"/>
    <w:rsid w:val="00E07DD5"/>
    <w:rsid w:val="00E36784"/>
    <w:rsid w:val="00E81FA0"/>
    <w:rsid w:val="00EA2E01"/>
    <w:rsid w:val="00EB584A"/>
    <w:rsid w:val="00F3585E"/>
    <w:rsid w:val="00F40B5E"/>
    <w:rsid w:val="00F53081"/>
    <w:rsid w:val="00F56F12"/>
    <w:rsid w:val="00FB0001"/>
    <w:rsid w:val="00FC3A33"/>
    <w:rsid w:val="00FE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link w:val="a7"/>
    <w:qFormat/>
    <w:rsid w:val="007F6ACE"/>
    <w:pPr>
      <w:ind w:left="720"/>
      <w:contextualSpacing/>
    </w:pPr>
    <w:rPr>
      <w:sz w:val="28"/>
      <w:szCs w:val="20"/>
    </w:rPr>
  </w:style>
  <w:style w:type="character" w:customStyle="1" w:styleId="a7">
    <w:name w:val="Абзац списка Знак"/>
    <w:link w:val="a6"/>
    <w:locked/>
    <w:rsid w:val="007F6A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link w:val="a7"/>
    <w:qFormat/>
    <w:rsid w:val="007F6ACE"/>
    <w:pPr>
      <w:ind w:left="720"/>
      <w:contextualSpacing/>
    </w:pPr>
    <w:rPr>
      <w:sz w:val="28"/>
      <w:szCs w:val="20"/>
    </w:rPr>
  </w:style>
  <w:style w:type="character" w:customStyle="1" w:styleId="a7">
    <w:name w:val="Абзац списка Знак"/>
    <w:link w:val="a6"/>
    <w:locked/>
    <w:rsid w:val="007F6A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User2</cp:lastModifiedBy>
  <cp:revision>3</cp:revision>
  <cp:lastPrinted>2018-12-06T16:52:00Z</cp:lastPrinted>
  <dcterms:created xsi:type="dcterms:W3CDTF">2019-03-01T17:17:00Z</dcterms:created>
  <dcterms:modified xsi:type="dcterms:W3CDTF">2019-03-26T19:30:00Z</dcterms:modified>
</cp:coreProperties>
</file>