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4EF" w:rsidRDefault="00BE54EF" w:rsidP="00BE54EF">
      <w:pPr>
        <w:jc w:val="center"/>
        <w:outlineLvl w:val="0"/>
        <w:rPr>
          <w:b/>
          <w:sz w:val="28"/>
          <w:szCs w:val="28"/>
        </w:rPr>
      </w:pPr>
      <w:r w:rsidRPr="00627B01">
        <w:rPr>
          <w:b/>
          <w:sz w:val="28"/>
          <w:szCs w:val="28"/>
        </w:rPr>
        <w:t xml:space="preserve">Аннотация к рабочей программе </w:t>
      </w:r>
      <w:r>
        <w:rPr>
          <w:b/>
          <w:sz w:val="28"/>
          <w:szCs w:val="28"/>
        </w:rPr>
        <w:t>учебной дисциплины</w:t>
      </w:r>
    </w:p>
    <w:p w:rsidR="007A6DA1" w:rsidRDefault="007A6DA1" w:rsidP="00BE54EF">
      <w:pPr>
        <w:jc w:val="center"/>
        <w:outlineLvl w:val="0"/>
        <w:rPr>
          <w:b/>
          <w:sz w:val="28"/>
          <w:szCs w:val="28"/>
        </w:rPr>
      </w:pPr>
    </w:p>
    <w:p w:rsidR="006C13EC" w:rsidRPr="006C13EC" w:rsidRDefault="00D61348" w:rsidP="006C13EC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АНАЛИЗ И  ПРОГНОЗИРОВАНИЕ КОНЪЮНКТУРЫ РЫНКА</w:t>
      </w:r>
    </w:p>
    <w:p w:rsidR="008C3E1A" w:rsidRPr="008C3E1A" w:rsidRDefault="008C3E1A" w:rsidP="008C3E1A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C817A3" w:rsidRPr="00C817A3" w:rsidRDefault="00C817A3" w:rsidP="00C817A3">
      <w:pPr>
        <w:tabs>
          <w:tab w:val="right" w:leader="underscore" w:pos="8505"/>
        </w:tabs>
        <w:ind w:firstLine="567"/>
        <w:jc w:val="center"/>
        <w:outlineLvl w:val="0"/>
        <w:rPr>
          <w:bCs/>
          <w:i/>
          <w:sz w:val="28"/>
          <w:szCs w:val="28"/>
          <w:vertAlign w:val="superscript"/>
        </w:rPr>
      </w:pPr>
    </w:p>
    <w:p w:rsidR="00BE54EF" w:rsidRPr="00BE54EF" w:rsidRDefault="00BE54EF" w:rsidP="00BE54EF">
      <w:pPr>
        <w:rPr>
          <w:sz w:val="28"/>
          <w:szCs w:val="28"/>
        </w:rPr>
      </w:pPr>
      <w:r w:rsidRPr="00F469E0"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 xml:space="preserve"> </w:t>
      </w:r>
      <w:r w:rsidRPr="00BE54EF">
        <w:rPr>
          <w:sz w:val="28"/>
          <w:szCs w:val="28"/>
        </w:rPr>
        <w:t>38.03.0</w:t>
      </w:r>
      <w:r w:rsidR="00343994">
        <w:rPr>
          <w:sz w:val="28"/>
          <w:szCs w:val="28"/>
        </w:rPr>
        <w:t>7</w:t>
      </w:r>
      <w:r w:rsidRPr="00BE54EF">
        <w:rPr>
          <w:sz w:val="28"/>
          <w:szCs w:val="28"/>
        </w:rPr>
        <w:t xml:space="preserve"> </w:t>
      </w:r>
      <w:r w:rsidR="00343994">
        <w:rPr>
          <w:sz w:val="28"/>
          <w:szCs w:val="28"/>
        </w:rPr>
        <w:t>Товароведение</w:t>
      </w:r>
    </w:p>
    <w:p w:rsidR="00BE54EF" w:rsidRDefault="00BE54EF" w:rsidP="00BE54EF">
      <w:pPr>
        <w:rPr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602B9E" w:rsidRPr="005703E4" w:rsidRDefault="005703E4" w:rsidP="00BE54EF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r w:rsidRPr="005703E4">
        <w:rPr>
          <w:sz w:val="28"/>
          <w:szCs w:val="28"/>
        </w:rPr>
        <w:t>обладать</w:t>
      </w:r>
      <w:bookmarkEnd w:id="0"/>
    </w:p>
    <w:p w:rsidR="00D61348" w:rsidRPr="00D61348" w:rsidRDefault="00D61348" w:rsidP="00D61348">
      <w:pPr>
        <w:tabs>
          <w:tab w:val="left" w:pos="1648"/>
        </w:tabs>
        <w:ind w:left="108"/>
        <w:jc w:val="both"/>
        <w:rPr>
          <w:rFonts w:eastAsia="Calibri"/>
          <w:b/>
          <w:sz w:val="28"/>
          <w:szCs w:val="28"/>
          <w:highlight w:val="yellow"/>
          <w:lang w:eastAsia="en-US"/>
        </w:rPr>
      </w:pPr>
      <w:r w:rsidRPr="005703E4">
        <w:rPr>
          <w:rFonts w:eastAsia="Calibri"/>
          <w:b/>
          <w:sz w:val="28"/>
          <w:szCs w:val="28"/>
          <w:lang w:eastAsia="en-US"/>
        </w:rPr>
        <w:t>ПК-1</w:t>
      </w:r>
      <w:r w:rsidRPr="005703E4">
        <w:rPr>
          <w:rFonts w:eastAsia="Calibri"/>
          <w:sz w:val="28"/>
          <w:szCs w:val="28"/>
          <w:lang w:eastAsia="en-US"/>
        </w:rPr>
        <w:tab/>
      </w:r>
      <w:r w:rsidRPr="00D61348">
        <w:rPr>
          <w:sz w:val="28"/>
          <w:szCs w:val="28"/>
        </w:rPr>
        <w:t>умение</w:t>
      </w:r>
      <w:r w:rsidR="005F23FB">
        <w:rPr>
          <w:sz w:val="28"/>
          <w:szCs w:val="28"/>
        </w:rPr>
        <w:t>м</w:t>
      </w:r>
      <w:r w:rsidRPr="00D61348">
        <w:rPr>
          <w:sz w:val="28"/>
          <w:szCs w:val="28"/>
        </w:rPr>
        <w:t xml:space="preserve"> анализировать коммерческие предложения и выбирать поставщиков потребительских товаров с учетом требований к качеству и безопасности, экологии, тенденций спроса, моды, новых технологий производства</w:t>
      </w:r>
    </w:p>
    <w:p w:rsidR="00D61348" w:rsidRPr="00D61348" w:rsidRDefault="00D61348" w:rsidP="00D61348">
      <w:pPr>
        <w:tabs>
          <w:tab w:val="left" w:pos="1648"/>
        </w:tabs>
        <w:ind w:left="108"/>
        <w:jc w:val="both"/>
        <w:rPr>
          <w:sz w:val="28"/>
          <w:szCs w:val="28"/>
        </w:rPr>
      </w:pPr>
      <w:r w:rsidRPr="00D61348">
        <w:rPr>
          <w:rFonts w:eastAsia="Calibri"/>
          <w:b/>
          <w:sz w:val="28"/>
          <w:szCs w:val="28"/>
          <w:lang w:eastAsia="en-US"/>
        </w:rPr>
        <w:t>ПК-5</w:t>
      </w:r>
      <w:r w:rsidRPr="00D61348">
        <w:rPr>
          <w:rFonts w:eastAsia="Calibri"/>
          <w:b/>
          <w:sz w:val="28"/>
          <w:szCs w:val="28"/>
          <w:lang w:eastAsia="en-US"/>
        </w:rPr>
        <w:tab/>
      </w:r>
      <w:r w:rsidRPr="00D61348">
        <w:rPr>
          <w:sz w:val="28"/>
          <w:szCs w:val="28"/>
        </w:rPr>
        <w:t>способность</w:t>
      </w:r>
      <w:r w:rsidR="005F23FB">
        <w:rPr>
          <w:sz w:val="28"/>
          <w:szCs w:val="28"/>
        </w:rPr>
        <w:t>ю</w:t>
      </w:r>
      <w:r w:rsidRPr="00D61348">
        <w:rPr>
          <w:sz w:val="28"/>
          <w:szCs w:val="28"/>
        </w:rPr>
        <w:t xml:space="preserve"> применять принципы товарного менеджмента и маркетинга при закупке, продвижении и реализации сырья и товаров с учетом их потребительских свойств</w:t>
      </w:r>
    </w:p>
    <w:p w:rsidR="00296FF7" w:rsidRPr="00A4758A" w:rsidRDefault="00296FF7" w:rsidP="00BE54EF">
      <w:pPr>
        <w:outlineLvl w:val="0"/>
        <w:rPr>
          <w:b/>
          <w:sz w:val="28"/>
          <w:szCs w:val="28"/>
        </w:rPr>
      </w:pPr>
    </w:p>
    <w:p w:rsidR="00BE54EF" w:rsidRDefault="00BE54EF" w:rsidP="00BE54E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E54EF" w:rsidRPr="00D64D83" w:rsidRDefault="00BE54EF" w:rsidP="00BE54E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8710"/>
      </w:tblGrid>
      <w:tr w:rsidR="00BE54EF" w:rsidRPr="00DF56C0" w:rsidTr="00BE54EF">
        <w:tc>
          <w:tcPr>
            <w:tcW w:w="861" w:type="dxa"/>
          </w:tcPr>
          <w:p w:rsidR="00BE54EF" w:rsidRPr="00DF56C0" w:rsidRDefault="00BE54EF" w:rsidP="00801070">
            <w:pPr>
              <w:rPr>
                <w:sz w:val="24"/>
                <w:szCs w:val="24"/>
              </w:rPr>
            </w:pPr>
            <w:r w:rsidRPr="00DF56C0">
              <w:rPr>
                <w:sz w:val="24"/>
                <w:szCs w:val="24"/>
              </w:rPr>
              <w:t>№</w:t>
            </w:r>
            <w:proofErr w:type="gramStart"/>
            <w:r w:rsidRPr="00DF56C0">
              <w:rPr>
                <w:sz w:val="24"/>
                <w:szCs w:val="24"/>
              </w:rPr>
              <w:t>п</w:t>
            </w:r>
            <w:proofErr w:type="gramEnd"/>
            <w:r w:rsidRPr="00DF56C0">
              <w:rPr>
                <w:sz w:val="24"/>
                <w:szCs w:val="24"/>
              </w:rPr>
              <w:t>/п</w:t>
            </w:r>
          </w:p>
        </w:tc>
        <w:tc>
          <w:tcPr>
            <w:tcW w:w="8710" w:type="dxa"/>
          </w:tcPr>
          <w:p w:rsidR="00BE54EF" w:rsidRPr="00A4758A" w:rsidRDefault="00BE54EF" w:rsidP="00801070">
            <w:pPr>
              <w:jc w:val="center"/>
              <w:rPr>
                <w:sz w:val="28"/>
                <w:szCs w:val="28"/>
              </w:rPr>
            </w:pPr>
            <w:r w:rsidRPr="00A4758A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D61348" w:rsidRPr="006C13EC" w:rsidTr="00684567">
        <w:tc>
          <w:tcPr>
            <w:tcW w:w="861" w:type="dxa"/>
            <w:vAlign w:val="center"/>
          </w:tcPr>
          <w:p w:rsidR="00D61348" w:rsidRPr="006C13EC" w:rsidRDefault="00D61348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D61348" w:rsidRPr="005A7547" w:rsidRDefault="00D61348" w:rsidP="005A7547">
            <w:pPr>
              <w:jc w:val="both"/>
              <w:rPr>
                <w:sz w:val="28"/>
                <w:szCs w:val="28"/>
              </w:rPr>
            </w:pPr>
            <w:r w:rsidRPr="005A7547">
              <w:rPr>
                <w:sz w:val="28"/>
                <w:szCs w:val="28"/>
              </w:rPr>
              <w:t>Основы конъюнктурных исследований рынков товаров и услуг</w:t>
            </w:r>
          </w:p>
        </w:tc>
      </w:tr>
      <w:tr w:rsidR="00D61348" w:rsidRPr="006C13EC" w:rsidTr="004B2D4C">
        <w:tc>
          <w:tcPr>
            <w:tcW w:w="861" w:type="dxa"/>
            <w:vAlign w:val="center"/>
          </w:tcPr>
          <w:p w:rsidR="00D61348" w:rsidRPr="006C13EC" w:rsidRDefault="00D61348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  <w:vAlign w:val="center"/>
          </w:tcPr>
          <w:p w:rsidR="00D61348" w:rsidRPr="005A7547" w:rsidRDefault="00D61348" w:rsidP="005A7547">
            <w:pPr>
              <w:jc w:val="both"/>
              <w:rPr>
                <w:sz w:val="28"/>
                <w:szCs w:val="28"/>
              </w:rPr>
            </w:pPr>
            <w:r w:rsidRPr="005A7547">
              <w:rPr>
                <w:sz w:val="28"/>
                <w:szCs w:val="28"/>
              </w:rPr>
              <w:t>Определение емкости товарного рынка на основе изучения спроса и предложения</w:t>
            </w:r>
          </w:p>
        </w:tc>
      </w:tr>
      <w:tr w:rsidR="00D61348" w:rsidRPr="006C13EC" w:rsidTr="001C0592">
        <w:tc>
          <w:tcPr>
            <w:tcW w:w="861" w:type="dxa"/>
            <w:vAlign w:val="center"/>
          </w:tcPr>
          <w:p w:rsidR="00D61348" w:rsidRPr="006C13EC" w:rsidRDefault="00D61348" w:rsidP="006C13EC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8710" w:type="dxa"/>
          </w:tcPr>
          <w:p w:rsidR="00D61348" w:rsidRPr="005A7547" w:rsidRDefault="005A7547" w:rsidP="005A7547">
            <w:pPr>
              <w:jc w:val="both"/>
              <w:rPr>
                <w:sz w:val="28"/>
                <w:szCs w:val="28"/>
              </w:rPr>
            </w:pPr>
            <w:r w:rsidRPr="005A7547">
              <w:rPr>
                <w:sz w:val="28"/>
                <w:szCs w:val="28"/>
              </w:rPr>
              <w:t>Методы анализа и прогнозирования конъюнктуры товарных рынков</w:t>
            </w:r>
          </w:p>
        </w:tc>
      </w:tr>
    </w:tbl>
    <w:p w:rsidR="00BE54EF" w:rsidRPr="006C13EC" w:rsidRDefault="00BE54EF" w:rsidP="006C13EC">
      <w:pPr>
        <w:rPr>
          <w:b/>
          <w:sz w:val="28"/>
          <w:szCs w:val="28"/>
        </w:rPr>
      </w:pPr>
    </w:p>
    <w:p w:rsidR="00751631" w:rsidRDefault="00BE54EF" w:rsidP="004D696A">
      <w:pPr>
        <w:outlineLvl w:val="0"/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- </w:t>
      </w:r>
      <w:r w:rsidR="006C13EC">
        <w:rPr>
          <w:b/>
          <w:sz w:val="28"/>
          <w:szCs w:val="28"/>
        </w:rPr>
        <w:t>зачет</w:t>
      </w:r>
    </w:p>
    <w:sectPr w:rsidR="00751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50816"/>
    <w:multiLevelType w:val="hybridMultilevel"/>
    <w:tmpl w:val="E0689E2A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27FB"/>
    <w:multiLevelType w:val="hybridMultilevel"/>
    <w:tmpl w:val="E0941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40482"/>
    <w:multiLevelType w:val="hybridMultilevel"/>
    <w:tmpl w:val="3A24CC7C"/>
    <w:lvl w:ilvl="0" w:tplc="872AC7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EF"/>
    <w:rsid w:val="000130F8"/>
    <w:rsid w:val="000279EA"/>
    <w:rsid w:val="000F2DC2"/>
    <w:rsid w:val="0015476F"/>
    <w:rsid w:val="001B0758"/>
    <w:rsid w:val="001F476A"/>
    <w:rsid w:val="00231B90"/>
    <w:rsid w:val="0029342F"/>
    <w:rsid w:val="00296FF7"/>
    <w:rsid w:val="002A6E7C"/>
    <w:rsid w:val="002F34BA"/>
    <w:rsid w:val="00306D31"/>
    <w:rsid w:val="003137FA"/>
    <w:rsid w:val="0031464F"/>
    <w:rsid w:val="00322157"/>
    <w:rsid w:val="00343994"/>
    <w:rsid w:val="0038146D"/>
    <w:rsid w:val="00423F0C"/>
    <w:rsid w:val="00487641"/>
    <w:rsid w:val="004D696A"/>
    <w:rsid w:val="00542D50"/>
    <w:rsid w:val="00552D49"/>
    <w:rsid w:val="005703E4"/>
    <w:rsid w:val="005A7547"/>
    <w:rsid w:val="005F23FB"/>
    <w:rsid w:val="00602B9E"/>
    <w:rsid w:val="006319FD"/>
    <w:rsid w:val="00684567"/>
    <w:rsid w:val="006C13EC"/>
    <w:rsid w:val="00751631"/>
    <w:rsid w:val="007A6DA1"/>
    <w:rsid w:val="007C4080"/>
    <w:rsid w:val="007C4236"/>
    <w:rsid w:val="008C3E1A"/>
    <w:rsid w:val="00940E60"/>
    <w:rsid w:val="00947E4D"/>
    <w:rsid w:val="00975987"/>
    <w:rsid w:val="00996FE1"/>
    <w:rsid w:val="009D70D1"/>
    <w:rsid w:val="00A4758A"/>
    <w:rsid w:val="00A85B04"/>
    <w:rsid w:val="00AC6453"/>
    <w:rsid w:val="00BE54EF"/>
    <w:rsid w:val="00C41ABF"/>
    <w:rsid w:val="00C817A3"/>
    <w:rsid w:val="00CD7F73"/>
    <w:rsid w:val="00D61348"/>
    <w:rsid w:val="00DC7E41"/>
    <w:rsid w:val="00DF56C0"/>
    <w:rsid w:val="00E32489"/>
    <w:rsid w:val="00E62130"/>
    <w:rsid w:val="00F3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758"/>
    <w:pPr>
      <w:ind w:left="720"/>
      <w:contextualSpacing/>
    </w:pPr>
  </w:style>
  <w:style w:type="character" w:styleId="a4">
    <w:name w:val="annotation reference"/>
    <w:rsid w:val="00231B90"/>
    <w:rPr>
      <w:sz w:val="16"/>
      <w:szCs w:val="16"/>
    </w:rPr>
  </w:style>
  <w:style w:type="paragraph" w:styleId="a5">
    <w:name w:val="annotation text"/>
    <w:basedOn w:val="a"/>
    <w:link w:val="a6"/>
    <w:rsid w:val="00231B90"/>
  </w:style>
  <w:style w:type="character" w:customStyle="1" w:styleId="a6">
    <w:name w:val="Текст примечания Знак"/>
    <w:basedOn w:val="a0"/>
    <w:link w:val="a5"/>
    <w:rsid w:val="00231B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31B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1B9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rsid w:val="00A4758A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82442-0F64-406A-A7EA-D3A97F8B8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2019-03-01T17:19:00Z</dcterms:created>
  <dcterms:modified xsi:type="dcterms:W3CDTF">2019-03-26T19:33:00Z</dcterms:modified>
</cp:coreProperties>
</file>