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8C3E1A" w:rsidRPr="008C3E1A" w:rsidRDefault="006C13EC" w:rsidP="008C3E1A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6C13EC">
        <w:rPr>
          <w:b/>
          <w:bCs/>
          <w:sz w:val="28"/>
          <w:szCs w:val="28"/>
        </w:rPr>
        <w:t xml:space="preserve">МАРКЕТИНГ </w:t>
      </w:r>
    </w:p>
    <w:p w:rsidR="00C817A3" w:rsidRPr="00C817A3" w:rsidRDefault="00C817A3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67A1A" w:rsidRPr="00467A1A" w:rsidRDefault="00A464C1" w:rsidP="00B11FB7">
      <w:pPr>
        <w:outlineLvl w:val="0"/>
        <w:rPr>
          <w:rFonts w:eastAsia="Calibri"/>
          <w:sz w:val="28"/>
          <w:szCs w:val="28"/>
          <w:lang w:eastAsia="en-US"/>
        </w:rPr>
      </w:pPr>
      <w:r w:rsidRPr="00A464C1">
        <w:rPr>
          <w:sz w:val="28"/>
          <w:szCs w:val="28"/>
        </w:rPr>
        <w:t xml:space="preserve">  </w:t>
      </w:r>
      <w:r w:rsidR="00467A1A" w:rsidRPr="00467A1A">
        <w:rPr>
          <w:rFonts w:eastAsia="Calibri"/>
          <w:b/>
          <w:sz w:val="28"/>
          <w:szCs w:val="28"/>
          <w:lang w:eastAsia="en-US"/>
        </w:rPr>
        <w:t>ПК-5</w:t>
      </w:r>
      <w:r w:rsidR="00467A1A" w:rsidRPr="00467A1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</w:t>
      </w:r>
      <w:bookmarkStart w:id="0" w:name="_GoBack"/>
      <w:bookmarkEnd w:id="0"/>
      <w:r w:rsidR="00467A1A" w:rsidRPr="00467A1A">
        <w:rPr>
          <w:rFonts w:eastAsia="Calibri"/>
          <w:sz w:val="28"/>
          <w:szCs w:val="28"/>
          <w:lang w:eastAsia="en-US"/>
        </w:rPr>
        <w:t>пособностью применять принципы товарного менеджмента и маркетинга при закупке, продвижении и реализации сырья и товаров с учетом их потребительских свойств</w:t>
      </w:r>
    </w:p>
    <w:p w:rsidR="008C3E1A" w:rsidRPr="008C3E1A" w:rsidRDefault="008C3E1A" w:rsidP="008C3E1A">
      <w:pPr>
        <w:tabs>
          <w:tab w:val="left" w:pos="1648"/>
        </w:tabs>
        <w:ind w:left="1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296FF7" w:rsidRPr="00A4758A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67A1A" w:rsidRPr="006C13EC" w:rsidTr="00AD21A9">
        <w:tc>
          <w:tcPr>
            <w:tcW w:w="861" w:type="dxa"/>
            <w:vAlign w:val="center"/>
          </w:tcPr>
          <w:p w:rsidR="00467A1A" w:rsidRPr="006C13EC" w:rsidRDefault="00467A1A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67A1A" w:rsidRPr="001A0D5E" w:rsidRDefault="00467A1A" w:rsidP="00EF0D68">
            <w:pPr>
              <w:ind w:firstLine="10"/>
              <w:rPr>
                <w:sz w:val="28"/>
                <w:szCs w:val="28"/>
              </w:rPr>
            </w:pPr>
            <w:r w:rsidRPr="001A0D5E">
              <w:rPr>
                <w:sz w:val="28"/>
                <w:szCs w:val="28"/>
              </w:rPr>
              <w:t>Сущность маркетинга и его роль в деятельности предприятий</w:t>
            </w:r>
          </w:p>
        </w:tc>
      </w:tr>
      <w:tr w:rsidR="00467A1A" w:rsidRPr="006C13EC" w:rsidTr="00AD21A9">
        <w:tc>
          <w:tcPr>
            <w:tcW w:w="861" w:type="dxa"/>
            <w:vAlign w:val="center"/>
          </w:tcPr>
          <w:p w:rsidR="00467A1A" w:rsidRPr="006C13EC" w:rsidRDefault="00467A1A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67A1A" w:rsidRPr="001A0D5E" w:rsidRDefault="00467A1A" w:rsidP="00EF0D68">
            <w:pPr>
              <w:ind w:firstLine="10"/>
              <w:rPr>
                <w:sz w:val="28"/>
                <w:szCs w:val="28"/>
              </w:rPr>
            </w:pPr>
            <w:r w:rsidRPr="001A0D5E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467A1A" w:rsidRPr="006C13EC" w:rsidTr="00AD21A9">
        <w:tc>
          <w:tcPr>
            <w:tcW w:w="861" w:type="dxa"/>
            <w:vAlign w:val="center"/>
          </w:tcPr>
          <w:p w:rsidR="00467A1A" w:rsidRPr="006C13EC" w:rsidRDefault="00467A1A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67A1A" w:rsidRPr="001A0D5E" w:rsidRDefault="00467A1A" w:rsidP="00EF0D68">
            <w:pPr>
              <w:ind w:firstLine="10"/>
              <w:rPr>
                <w:sz w:val="28"/>
                <w:szCs w:val="28"/>
              </w:rPr>
            </w:pPr>
            <w:r w:rsidRPr="001A0D5E">
              <w:rPr>
                <w:sz w:val="28"/>
                <w:szCs w:val="28"/>
              </w:rPr>
              <w:t>Стратегический маркетинг</w:t>
            </w:r>
          </w:p>
        </w:tc>
      </w:tr>
      <w:tr w:rsidR="00467A1A" w:rsidRPr="006C13EC" w:rsidTr="00AD21A9">
        <w:tc>
          <w:tcPr>
            <w:tcW w:w="861" w:type="dxa"/>
            <w:vAlign w:val="center"/>
          </w:tcPr>
          <w:p w:rsidR="00467A1A" w:rsidRPr="006C13EC" w:rsidRDefault="00467A1A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67A1A" w:rsidRPr="001A0D5E" w:rsidRDefault="00467A1A" w:rsidP="00EF0D68">
            <w:pPr>
              <w:ind w:firstLine="10"/>
              <w:rPr>
                <w:sz w:val="28"/>
                <w:szCs w:val="28"/>
              </w:rPr>
            </w:pPr>
            <w:r w:rsidRPr="001A0D5E">
              <w:rPr>
                <w:sz w:val="28"/>
                <w:szCs w:val="28"/>
              </w:rPr>
              <w:t>Комплекс маркетинга товара</w:t>
            </w:r>
          </w:p>
        </w:tc>
      </w:tr>
      <w:tr w:rsidR="00467A1A" w:rsidRPr="006C13EC" w:rsidTr="00AD21A9">
        <w:tc>
          <w:tcPr>
            <w:tcW w:w="861" w:type="dxa"/>
            <w:vAlign w:val="center"/>
          </w:tcPr>
          <w:p w:rsidR="00467A1A" w:rsidRPr="006C13EC" w:rsidRDefault="00467A1A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67A1A" w:rsidRPr="001A0D5E" w:rsidRDefault="00467A1A" w:rsidP="00EF0D68">
            <w:pPr>
              <w:ind w:firstLine="10"/>
              <w:rPr>
                <w:sz w:val="28"/>
                <w:szCs w:val="28"/>
              </w:rPr>
            </w:pPr>
            <w:r w:rsidRPr="001A0D5E">
              <w:rPr>
                <w:sz w:val="28"/>
                <w:szCs w:val="28"/>
              </w:rPr>
              <w:t>Управление маркетингом</w:t>
            </w:r>
          </w:p>
        </w:tc>
      </w:tr>
      <w:tr w:rsidR="00467A1A" w:rsidRPr="006C13EC" w:rsidTr="00AD21A9">
        <w:tc>
          <w:tcPr>
            <w:tcW w:w="861" w:type="dxa"/>
            <w:vAlign w:val="center"/>
          </w:tcPr>
          <w:p w:rsidR="00467A1A" w:rsidRPr="006C13EC" w:rsidRDefault="00467A1A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67A1A" w:rsidRPr="001A0D5E" w:rsidRDefault="00467A1A" w:rsidP="00EF0D68">
            <w:pPr>
              <w:ind w:firstLine="10"/>
              <w:rPr>
                <w:sz w:val="28"/>
                <w:szCs w:val="28"/>
              </w:rPr>
            </w:pPr>
            <w:r w:rsidRPr="001A0D5E">
              <w:rPr>
                <w:sz w:val="28"/>
                <w:szCs w:val="28"/>
              </w:rPr>
              <w:t>Области применения маркетинга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1A0D5E">
        <w:rPr>
          <w:b/>
          <w:sz w:val="28"/>
          <w:szCs w:val="28"/>
        </w:rPr>
        <w:t>экзамен</w:t>
      </w:r>
    </w:p>
    <w:sectPr w:rsidR="00751631" w:rsidSect="009D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EF"/>
    <w:rsid w:val="000130F8"/>
    <w:rsid w:val="0002187D"/>
    <w:rsid w:val="000279EA"/>
    <w:rsid w:val="000F2DC2"/>
    <w:rsid w:val="0015476F"/>
    <w:rsid w:val="001A0D5E"/>
    <w:rsid w:val="001B0758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23F0C"/>
    <w:rsid w:val="00467A1A"/>
    <w:rsid w:val="00487641"/>
    <w:rsid w:val="004D696A"/>
    <w:rsid w:val="00542D50"/>
    <w:rsid w:val="00552D49"/>
    <w:rsid w:val="00602B9E"/>
    <w:rsid w:val="006319FD"/>
    <w:rsid w:val="00684567"/>
    <w:rsid w:val="006C13EC"/>
    <w:rsid w:val="00751631"/>
    <w:rsid w:val="007A6DA1"/>
    <w:rsid w:val="007C4080"/>
    <w:rsid w:val="007C4236"/>
    <w:rsid w:val="008C3E1A"/>
    <w:rsid w:val="00940E60"/>
    <w:rsid w:val="00947E4D"/>
    <w:rsid w:val="00975987"/>
    <w:rsid w:val="00996FE1"/>
    <w:rsid w:val="009D33F4"/>
    <w:rsid w:val="009D70D1"/>
    <w:rsid w:val="00A464C1"/>
    <w:rsid w:val="00A4758A"/>
    <w:rsid w:val="00A85B04"/>
    <w:rsid w:val="00AC6453"/>
    <w:rsid w:val="00B11FB7"/>
    <w:rsid w:val="00BE54EF"/>
    <w:rsid w:val="00C41ABF"/>
    <w:rsid w:val="00C817A3"/>
    <w:rsid w:val="00CD7F73"/>
    <w:rsid w:val="00DC7E41"/>
    <w:rsid w:val="00DF56C0"/>
    <w:rsid w:val="00E32489"/>
    <w:rsid w:val="00E62130"/>
    <w:rsid w:val="00F3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83D7-8C71-46EB-AE8B-90C8CF33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2019-06-28T10:17:00Z</dcterms:created>
  <dcterms:modified xsi:type="dcterms:W3CDTF">2019-06-28T10:17:00Z</dcterms:modified>
</cp:coreProperties>
</file>