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B16" w:rsidRPr="00BE4B16" w:rsidRDefault="00BE4B16" w:rsidP="00BE4B16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4B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Аннотация к рабочей программе учебной дисциплины</w:t>
      </w:r>
    </w:p>
    <w:p w:rsidR="00BE4B16" w:rsidRPr="00BE4B16" w:rsidRDefault="00BE4B16" w:rsidP="00BE4B16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E4B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B456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Метрология, стандартизация и сертификация</w:t>
      </w:r>
      <w:r w:rsidRPr="00BE4B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BE4B16" w:rsidRPr="00BE4B16" w:rsidRDefault="00BE4B16" w:rsidP="00BE4B16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4B16" w:rsidRDefault="00BE4B16" w:rsidP="00BE4B16">
      <w:pPr>
        <w:jc w:val="center"/>
        <w:rPr>
          <w:rFonts w:ascii="Times New Roman" w:hAnsi="Times New Roman" w:cs="Times New Roman"/>
          <w:sz w:val="28"/>
          <w:szCs w:val="28"/>
        </w:rPr>
      </w:pPr>
      <w:r w:rsidRPr="00BE4B1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 подготовки: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4B16">
        <w:rPr>
          <w:rFonts w:ascii="Times New Roman" w:hAnsi="Times New Roman" w:cs="Times New Roman"/>
          <w:b/>
          <w:sz w:val="28"/>
          <w:szCs w:val="28"/>
        </w:rPr>
        <w:t>29.03.02</w:t>
      </w:r>
      <w:r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Pr="00BE4B16">
        <w:rPr>
          <w:rFonts w:ascii="Times New Roman" w:hAnsi="Times New Roman" w:cs="Times New Roman"/>
          <w:b/>
          <w:sz w:val="28"/>
          <w:szCs w:val="28"/>
        </w:rPr>
        <w:t xml:space="preserve"> Технология и проектирование текстильных изделий</w:t>
      </w:r>
    </w:p>
    <w:p w:rsidR="00BE4B16" w:rsidRPr="00BE4B16" w:rsidRDefault="00BE4B16" w:rsidP="00BE4B1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8CF">
        <w:rPr>
          <w:rFonts w:ascii="Times New Roman" w:hAnsi="Times New Roman" w:cs="Times New Roman"/>
          <w:sz w:val="28"/>
          <w:szCs w:val="28"/>
        </w:rPr>
        <w:t>Профил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9738CF">
        <w:rPr>
          <w:rFonts w:ascii="Times New Roman" w:hAnsi="Times New Roman" w:cs="Times New Roman"/>
          <w:sz w:val="28"/>
          <w:szCs w:val="28"/>
        </w:rPr>
        <w:t xml:space="preserve"> подготовки: </w:t>
      </w:r>
      <w:r>
        <w:rPr>
          <w:rFonts w:ascii="Times New Roman" w:hAnsi="Times New Roman" w:cs="Times New Roman"/>
          <w:sz w:val="28"/>
          <w:szCs w:val="28"/>
        </w:rPr>
        <w:t>Экспертиза и товароведение изделий текстильной и легкой промышленности</w:t>
      </w:r>
      <w:r w:rsidRPr="00BE4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E4B16" w:rsidRPr="00BE4B16" w:rsidRDefault="00BE4B16" w:rsidP="00BE4B1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4B16" w:rsidRPr="00BE4B16" w:rsidRDefault="00BE4B16" w:rsidP="00BE4B16">
      <w:pPr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4B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Цели освоения дисциплины:</w:t>
      </w:r>
    </w:p>
    <w:p w:rsidR="00B456FD" w:rsidRPr="00B456FD" w:rsidRDefault="00B456FD" w:rsidP="00B456F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56FD">
        <w:rPr>
          <w:rFonts w:ascii="Times New Roman" w:hAnsi="Times New Roman" w:cs="Times New Roman"/>
          <w:sz w:val="28"/>
          <w:szCs w:val="28"/>
        </w:rPr>
        <w:t>- освоить организацию метрологического обеспечения предприятия в зависимости от вида выпускаемой продукции;</w:t>
      </w:r>
    </w:p>
    <w:p w:rsidR="00B456FD" w:rsidRPr="00B456FD" w:rsidRDefault="00B456FD" w:rsidP="00B456F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56FD">
        <w:rPr>
          <w:rFonts w:ascii="Times New Roman" w:hAnsi="Times New Roman" w:cs="Times New Roman"/>
          <w:sz w:val="28"/>
          <w:szCs w:val="28"/>
        </w:rPr>
        <w:t xml:space="preserve"> - научиться применять различные методы анализа измерений;</w:t>
      </w:r>
    </w:p>
    <w:p w:rsidR="00B456FD" w:rsidRPr="00B456FD" w:rsidRDefault="00B456FD" w:rsidP="00B456F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56FD">
        <w:rPr>
          <w:rFonts w:ascii="Times New Roman" w:hAnsi="Times New Roman" w:cs="Times New Roman"/>
          <w:sz w:val="28"/>
          <w:szCs w:val="28"/>
        </w:rPr>
        <w:t xml:space="preserve"> - научиться проводить поверку оборудования;</w:t>
      </w:r>
    </w:p>
    <w:p w:rsidR="00B456FD" w:rsidRPr="00B456FD" w:rsidRDefault="00B456FD" w:rsidP="00B456F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56FD">
        <w:rPr>
          <w:rFonts w:ascii="Times New Roman" w:hAnsi="Times New Roman" w:cs="Times New Roman"/>
          <w:sz w:val="28"/>
          <w:szCs w:val="28"/>
        </w:rPr>
        <w:t xml:space="preserve"> - освоить оценку качества продукции по техническим регламентам;</w:t>
      </w:r>
    </w:p>
    <w:p w:rsidR="00B456FD" w:rsidRPr="00B456FD" w:rsidRDefault="00B456FD" w:rsidP="00B456F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56FD">
        <w:rPr>
          <w:rFonts w:ascii="Times New Roman" w:hAnsi="Times New Roman" w:cs="Times New Roman"/>
          <w:sz w:val="28"/>
          <w:szCs w:val="28"/>
        </w:rPr>
        <w:t xml:space="preserve"> - освоить оценку качества продукции по стандартам;</w:t>
      </w:r>
    </w:p>
    <w:p w:rsidR="00B456FD" w:rsidRPr="00B456FD" w:rsidRDefault="00B456FD" w:rsidP="00B456F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56FD">
        <w:rPr>
          <w:rFonts w:ascii="Times New Roman" w:hAnsi="Times New Roman" w:cs="Times New Roman"/>
          <w:sz w:val="28"/>
          <w:szCs w:val="28"/>
        </w:rPr>
        <w:t>- изучить схемы сертификации и декларирования соответствия;</w:t>
      </w:r>
    </w:p>
    <w:p w:rsidR="00B456FD" w:rsidRPr="00B456FD" w:rsidRDefault="00B456FD" w:rsidP="00B456F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56FD">
        <w:rPr>
          <w:rFonts w:ascii="Times New Roman" w:hAnsi="Times New Roman" w:cs="Times New Roman"/>
          <w:sz w:val="28"/>
          <w:szCs w:val="28"/>
        </w:rPr>
        <w:t xml:space="preserve"> - научиться проводить процедуру подтверждения соответствия.</w:t>
      </w:r>
    </w:p>
    <w:p w:rsidR="001F4F0B" w:rsidRDefault="001F4F0B" w:rsidP="00210FD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E4B16" w:rsidRPr="00BE4B16" w:rsidRDefault="00BE4B16" w:rsidP="00BE4B16">
      <w:pPr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4B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Компетенции, формируемые в результате освоения дисциплины:</w:t>
      </w:r>
    </w:p>
    <w:p w:rsidR="00BE4B16" w:rsidRDefault="00BE4B16" w:rsidP="00BE4B16">
      <w:pPr>
        <w:rPr>
          <w:rFonts w:ascii="Times New Roman" w:hAnsi="Times New Roman" w:cs="Times New Roman"/>
          <w:sz w:val="28"/>
          <w:szCs w:val="28"/>
        </w:rPr>
      </w:pPr>
    </w:p>
    <w:p w:rsidR="00B456FD" w:rsidRPr="00B456FD" w:rsidRDefault="00B456FD" w:rsidP="00B456FD">
      <w:pPr>
        <w:jc w:val="both"/>
        <w:rPr>
          <w:rFonts w:ascii="Times New Roman" w:hAnsi="Times New Roman" w:cs="Times New Roman"/>
          <w:sz w:val="28"/>
          <w:szCs w:val="28"/>
        </w:rPr>
      </w:pPr>
      <w:r w:rsidRPr="00B456FD">
        <w:rPr>
          <w:rFonts w:ascii="Times New Roman" w:hAnsi="Times New Roman" w:cs="Times New Roman"/>
          <w:sz w:val="28"/>
          <w:szCs w:val="28"/>
        </w:rPr>
        <w:t>ОПК-1</w:t>
      </w:r>
      <w:r w:rsidRPr="00B456FD">
        <w:rPr>
          <w:rFonts w:ascii="Times New Roman" w:hAnsi="Times New Roman" w:cs="Times New Roman"/>
          <w:sz w:val="28"/>
          <w:szCs w:val="28"/>
        </w:rPr>
        <w:t xml:space="preserve"> </w:t>
      </w:r>
      <w:r w:rsidRPr="00B456FD">
        <w:rPr>
          <w:rFonts w:ascii="Times New Roman" w:hAnsi="Times New Roman" w:cs="Times New Roman"/>
          <w:sz w:val="28"/>
          <w:szCs w:val="28"/>
        </w:rPr>
        <w:t>использование основных законов естественнонаучных дисциплин в профе</w:t>
      </w:r>
      <w:r w:rsidRPr="00B456FD">
        <w:rPr>
          <w:rFonts w:ascii="Times New Roman" w:hAnsi="Times New Roman" w:cs="Times New Roman"/>
          <w:sz w:val="28"/>
          <w:szCs w:val="28"/>
        </w:rPr>
        <w:t>с</w:t>
      </w:r>
      <w:r w:rsidRPr="00B456FD">
        <w:rPr>
          <w:rFonts w:ascii="Times New Roman" w:hAnsi="Times New Roman" w:cs="Times New Roman"/>
          <w:sz w:val="28"/>
          <w:szCs w:val="28"/>
        </w:rPr>
        <w:t>сиональной деятельности, применением методов математического анализа и экспериментального исследования</w:t>
      </w:r>
    </w:p>
    <w:p w:rsidR="00B456FD" w:rsidRPr="00B456FD" w:rsidRDefault="00B456FD" w:rsidP="00B456FD">
      <w:pPr>
        <w:jc w:val="both"/>
        <w:rPr>
          <w:rFonts w:ascii="Times New Roman" w:hAnsi="Times New Roman" w:cs="Times New Roman"/>
          <w:sz w:val="28"/>
          <w:szCs w:val="28"/>
        </w:rPr>
      </w:pPr>
      <w:r w:rsidRPr="00B456FD">
        <w:rPr>
          <w:rFonts w:ascii="Times New Roman" w:hAnsi="Times New Roman" w:cs="Times New Roman"/>
          <w:sz w:val="28"/>
          <w:szCs w:val="28"/>
        </w:rPr>
        <w:t>ОПК-3</w:t>
      </w:r>
      <w:r w:rsidRPr="00B456FD">
        <w:rPr>
          <w:rFonts w:ascii="Times New Roman" w:hAnsi="Times New Roman" w:cs="Times New Roman"/>
          <w:sz w:val="28"/>
          <w:szCs w:val="28"/>
        </w:rPr>
        <w:t xml:space="preserve"> </w:t>
      </w:r>
      <w:r w:rsidRPr="00B456FD">
        <w:rPr>
          <w:rFonts w:ascii="Times New Roman" w:hAnsi="Times New Roman" w:cs="Times New Roman"/>
          <w:sz w:val="28"/>
          <w:szCs w:val="28"/>
        </w:rPr>
        <w:t>владение основ</w:t>
      </w:r>
      <w:bookmarkStart w:id="0" w:name="_GoBack"/>
      <w:bookmarkEnd w:id="0"/>
      <w:r w:rsidRPr="00B456FD">
        <w:rPr>
          <w:rFonts w:ascii="Times New Roman" w:hAnsi="Times New Roman" w:cs="Times New Roman"/>
          <w:sz w:val="28"/>
          <w:szCs w:val="28"/>
        </w:rPr>
        <w:t>ными методами, способами и средствами получения, хран</w:t>
      </w:r>
      <w:r w:rsidRPr="00B456FD">
        <w:rPr>
          <w:rFonts w:ascii="Times New Roman" w:hAnsi="Times New Roman" w:cs="Times New Roman"/>
          <w:sz w:val="28"/>
          <w:szCs w:val="28"/>
        </w:rPr>
        <w:t>е</w:t>
      </w:r>
      <w:r w:rsidRPr="00B456FD">
        <w:rPr>
          <w:rFonts w:ascii="Times New Roman" w:hAnsi="Times New Roman" w:cs="Times New Roman"/>
          <w:sz w:val="28"/>
          <w:szCs w:val="28"/>
        </w:rPr>
        <w:t>ния, переработки информации</w:t>
      </w:r>
    </w:p>
    <w:p w:rsidR="00B456FD" w:rsidRPr="00B456FD" w:rsidRDefault="00B456FD" w:rsidP="00B456FD">
      <w:pPr>
        <w:jc w:val="both"/>
        <w:rPr>
          <w:rFonts w:ascii="Times New Roman" w:hAnsi="Times New Roman" w:cs="Times New Roman"/>
          <w:sz w:val="28"/>
          <w:szCs w:val="28"/>
        </w:rPr>
      </w:pPr>
      <w:r w:rsidRPr="00B456FD">
        <w:rPr>
          <w:rFonts w:ascii="Times New Roman" w:hAnsi="Times New Roman" w:cs="Times New Roman"/>
          <w:sz w:val="28"/>
          <w:szCs w:val="28"/>
        </w:rPr>
        <w:t>ОПК-6</w:t>
      </w:r>
      <w:r w:rsidRPr="00B456FD">
        <w:rPr>
          <w:rFonts w:ascii="Times New Roman" w:hAnsi="Times New Roman" w:cs="Times New Roman"/>
          <w:sz w:val="28"/>
          <w:szCs w:val="28"/>
        </w:rPr>
        <w:t xml:space="preserve"> </w:t>
      </w:r>
      <w:r w:rsidRPr="00B456FD">
        <w:rPr>
          <w:rFonts w:ascii="Times New Roman" w:hAnsi="Times New Roman" w:cs="Times New Roman"/>
          <w:sz w:val="28"/>
          <w:szCs w:val="28"/>
        </w:rPr>
        <w:t>способность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</w:t>
      </w:r>
      <w:r w:rsidRPr="00B456FD">
        <w:rPr>
          <w:rFonts w:ascii="Times New Roman" w:hAnsi="Times New Roman" w:cs="Times New Roman"/>
          <w:sz w:val="28"/>
          <w:szCs w:val="28"/>
        </w:rPr>
        <w:t>а</w:t>
      </w:r>
      <w:r w:rsidRPr="00B456FD">
        <w:rPr>
          <w:rFonts w:ascii="Times New Roman" w:hAnsi="Times New Roman" w:cs="Times New Roman"/>
          <w:sz w:val="28"/>
          <w:szCs w:val="28"/>
        </w:rPr>
        <w:t>ний информационной безопасности</w:t>
      </w:r>
    </w:p>
    <w:p w:rsidR="00B456FD" w:rsidRDefault="00B456FD" w:rsidP="00BE4B16">
      <w:pPr>
        <w:rPr>
          <w:rFonts w:ascii="Times New Roman" w:hAnsi="Times New Roman" w:cs="Times New Roman"/>
          <w:sz w:val="28"/>
          <w:szCs w:val="28"/>
        </w:rPr>
      </w:pPr>
    </w:p>
    <w:p w:rsidR="00BE4B16" w:rsidRPr="00BE4B16" w:rsidRDefault="00BE4B16" w:rsidP="00BE4B16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4B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 Содержание дисциплины</w:t>
      </w:r>
    </w:p>
    <w:tbl>
      <w:tblPr>
        <w:tblpPr w:leftFromText="181" w:rightFromText="181" w:vertAnchor="text" w:horzAnchor="margin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8896"/>
      </w:tblGrid>
      <w:tr w:rsidR="00BE4B16" w:rsidRPr="00BE4B16" w:rsidTr="00AC62B5">
        <w:tc>
          <w:tcPr>
            <w:tcW w:w="675" w:type="dxa"/>
          </w:tcPr>
          <w:p w:rsidR="00BE4B16" w:rsidRPr="00BE4B16" w:rsidRDefault="00BE4B16" w:rsidP="00BE4B1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4B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BE4B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BE4B1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/</w:t>
            </w:r>
            <w:r w:rsidRPr="00BE4B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8896" w:type="dxa"/>
            <w:vAlign w:val="center"/>
          </w:tcPr>
          <w:p w:rsidR="00BE4B16" w:rsidRPr="00BE4B16" w:rsidRDefault="00BE4B16" w:rsidP="00BE4B1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4B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Разделы учебной дисциплины</w:t>
            </w:r>
          </w:p>
        </w:tc>
      </w:tr>
      <w:tr w:rsidR="00B456FD" w:rsidRPr="00BE4B16" w:rsidTr="000A36F7">
        <w:trPr>
          <w:trHeight w:val="394"/>
        </w:trPr>
        <w:tc>
          <w:tcPr>
            <w:tcW w:w="675" w:type="dxa"/>
            <w:vAlign w:val="center"/>
          </w:tcPr>
          <w:p w:rsidR="00B456FD" w:rsidRPr="00BE4B16" w:rsidRDefault="00B456FD" w:rsidP="00BE4B16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4B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896" w:type="dxa"/>
          </w:tcPr>
          <w:p w:rsidR="00B456FD" w:rsidRPr="00B456FD" w:rsidRDefault="00B456FD" w:rsidP="00B45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56FD">
              <w:rPr>
                <w:rFonts w:ascii="Times New Roman" w:hAnsi="Times New Roman" w:cs="Times New Roman"/>
                <w:sz w:val="28"/>
                <w:szCs w:val="28"/>
              </w:rPr>
              <w:t>Законодательная метрология. Метрологические службы</w:t>
            </w:r>
          </w:p>
        </w:tc>
      </w:tr>
      <w:tr w:rsidR="00B456FD" w:rsidRPr="00BE4B16" w:rsidTr="00AC62B5">
        <w:trPr>
          <w:trHeight w:val="349"/>
        </w:trPr>
        <w:tc>
          <w:tcPr>
            <w:tcW w:w="675" w:type="dxa"/>
          </w:tcPr>
          <w:p w:rsidR="00B456FD" w:rsidRPr="00BE4B16" w:rsidRDefault="00B456FD" w:rsidP="00BE4B1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4B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896" w:type="dxa"/>
          </w:tcPr>
          <w:p w:rsidR="00B456FD" w:rsidRPr="00B456FD" w:rsidRDefault="00B456FD" w:rsidP="00B45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56FD">
              <w:rPr>
                <w:rFonts w:ascii="Times New Roman" w:hAnsi="Times New Roman" w:cs="Times New Roman"/>
                <w:sz w:val="28"/>
                <w:szCs w:val="28"/>
              </w:rPr>
              <w:t>Практические задачи метрологии на предприятии и в о</w:t>
            </w:r>
            <w:r w:rsidRPr="00B456F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B456FD">
              <w:rPr>
                <w:rFonts w:ascii="Times New Roman" w:hAnsi="Times New Roman" w:cs="Times New Roman"/>
                <w:sz w:val="28"/>
                <w:szCs w:val="28"/>
              </w:rPr>
              <w:t>ганизации</w:t>
            </w:r>
          </w:p>
        </w:tc>
      </w:tr>
      <w:tr w:rsidR="00B456FD" w:rsidRPr="00BE4B16" w:rsidTr="00AC62B5">
        <w:trPr>
          <w:trHeight w:val="344"/>
        </w:trPr>
        <w:tc>
          <w:tcPr>
            <w:tcW w:w="675" w:type="dxa"/>
          </w:tcPr>
          <w:p w:rsidR="00B456FD" w:rsidRPr="00BE4B16" w:rsidRDefault="00B456FD" w:rsidP="00BE4B1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4B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896" w:type="dxa"/>
          </w:tcPr>
          <w:p w:rsidR="00B456FD" w:rsidRPr="00B456FD" w:rsidRDefault="00B456FD" w:rsidP="00B45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56FD">
              <w:rPr>
                <w:rFonts w:ascii="Times New Roman" w:hAnsi="Times New Roman" w:cs="Times New Roman"/>
                <w:sz w:val="28"/>
                <w:szCs w:val="28"/>
              </w:rPr>
              <w:t>Техническое регулирование</w:t>
            </w:r>
          </w:p>
        </w:tc>
      </w:tr>
      <w:tr w:rsidR="00B456FD" w:rsidRPr="00BE4B16" w:rsidTr="00AC62B5">
        <w:trPr>
          <w:trHeight w:val="339"/>
        </w:trPr>
        <w:tc>
          <w:tcPr>
            <w:tcW w:w="675" w:type="dxa"/>
          </w:tcPr>
          <w:p w:rsidR="00B456FD" w:rsidRPr="00BE4B16" w:rsidRDefault="00B456FD" w:rsidP="00BE4B1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4B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896" w:type="dxa"/>
          </w:tcPr>
          <w:p w:rsidR="00B456FD" w:rsidRPr="00B456FD" w:rsidRDefault="00B456FD" w:rsidP="00B45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56FD">
              <w:rPr>
                <w:rFonts w:ascii="Times New Roman" w:hAnsi="Times New Roman" w:cs="Times New Roman"/>
                <w:sz w:val="28"/>
                <w:szCs w:val="28"/>
              </w:rPr>
              <w:t>Стандартизация</w:t>
            </w:r>
          </w:p>
        </w:tc>
      </w:tr>
      <w:tr w:rsidR="00B456FD" w:rsidRPr="00BE4B16" w:rsidTr="00AC62B5">
        <w:trPr>
          <w:trHeight w:val="350"/>
        </w:trPr>
        <w:tc>
          <w:tcPr>
            <w:tcW w:w="675" w:type="dxa"/>
          </w:tcPr>
          <w:p w:rsidR="00B456FD" w:rsidRPr="00BE4B16" w:rsidRDefault="00B456FD" w:rsidP="00BE4B1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4B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896" w:type="dxa"/>
          </w:tcPr>
          <w:p w:rsidR="00B456FD" w:rsidRPr="00B456FD" w:rsidRDefault="00B456FD" w:rsidP="00B45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56FD">
              <w:rPr>
                <w:rFonts w:ascii="Times New Roman" w:hAnsi="Times New Roman" w:cs="Times New Roman"/>
                <w:sz w:val="28"/>
                <w:szCs w:val="28"/>
              </w:rPr>
              <w:t>Подтверждение соответствия</w:t>
            </w:r>
          </w:p>
        </w:tc>
      </w:tr>
    </w:tbl>
    <w:p w:rsidR="00C172D1" w:rsidRPr="009738CF" w:rsidRDefault="00C172D1" w:rsidP="005A2E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C172D1" w:rsidRPr="009738CF" w:rsidSect="00BE4B16">
      <w:pgSz w:w="11906" w:h="16838"/>
      <w:pgMar w:top="1134" w:right="964" w:bottom="454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81304"/>
    <w:multiLevelType w:val="hybridMultilevel"/>
    <w:tmpl w:val="50A2D122"/>
    <w:lvl w:ilvl="0" w:tplc="71EE1EDE">
      <w:start w:val="1"/>
      <w:numFmt w:val="bullet"/>
      <w:lvlText w:val="-"/>
      <w:lvlJc w:val="left"/>
      <w:pPr>
        <w:ind w:left="86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303E6AAC"/>
    <w:multiLevelType w:val="hybridMultilevel"/>
    <w:tmpl w:val="41362E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17A97"/>
    <w:rsid w:val="00017A97"/>
    <w:rsid w:val="000911F2"/>
    <w:rsid w:val="0009676A"/>
    <w:rsid w:val="000F1A22"/>
    <w:rsid w:val="0017515B"/>
    <w:rsid w:val="001946FF"/>
    <w:rsid w:val="001A7F57"/>
    <w:rsid w:val="001D2931"/>
    <w:rsid w:val="001F4F0B"/>
    <w:rsid w:val="00210FDA"/>
    <w:rsid w:val="002446E6"/>
    <w:rsid w:val="00272AEB"/>
    <w:rsid w:val="00310856"/>
    <w:rsid w:val="003534CD"/>
    <w:rsid w:val="003C7589"/>
    <w:rsid w:val="00477262"/>
    <w:rsid w:val="00477A14"/>
    <w:rsid w:val="004909E8"/>
    <w:rsid w:val="004C670D"/>
    <w:rsid w:val="00586664"/>
    <w:rsid w:val="005A2E41"/>
    <w:rsid w:val="005D33DD"/>
    <w:rsid w:val="00631E78"/>
    <w:rsid w:val="00654020"/>
    <w:rsid w:val="006B293E"/>
    <w:rsid w:val="007353BE"/>
    <w:rsid w:val="00765D6B"/>
    <w:rsid w:val="008051F1"/>
    <w:rsid w:val="00816353"/>
    <w:rsid w:val="00851F0B"/>
    <w:rsid w:val="008A78E5"/>
    <w:rsid w:val="008B61D2"/>
    <w:rsid w:val="008C610D"/>
    <w:rsid w:val="008F09B5"/>
    <w:rsid w:val="009526EB"/>
    <w:rsid w:val="009734F2"/>
    <w:rsid w:val="009738CF"/>
    <w:rsid w:val="009A6694"/>
    <w:rsid w:val="009B17A7"/>
    <w:rsid w:val="00B456FD"/>
    <w:rsid w:val="00BE4B16"/>
    <w:rsid w:val="00C172D1"/>
    <w:rsid w:val="00C433CD"/>
    <w:rsid w:val="00D67A7E"/>
    <w:rsid w:val="00E1535A"/>
    <w:rsid w:val="00E35D96"/>
    <w:rsid w:val="00F2521D"/>
    <w:rsid w:val="00F4783E"/>
    <w:rsid w:val="00FA1CD7"/>
    <w:rsid w:val="00FC4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A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17A97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C172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55">
    <w:name w:val="Font Style55"/>
    <w:uiPriority w:val="99"/>
    <w:rsid w:val="008F09B5"/>
    <w:rPr>
      <w:rFonts w:ascii="Times New Roman" w:hAnsi="Times New Roman" w:cs="Times New Roman"/>
      <w:sz w:val="22"/>
      <w:szCs w:val="22"/>
    </w:rPr>
  </w:style>
  <w:style w:type="character" w:customStyle="1" w:styleId="FontStyle47">
    <w:name w:val="Font Style47"/>
    <w:rsid w:val="00210FDA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14EC34-76E2-4E4F-AEC6-9FFAB8E58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Демократова</cp:lastModifiedBy>
  <cp:revision>14</cp:revision>
  <cp:lastPrinted>2016-09-27T11:20:00Z</cp:lastPrinted>
  <dcterms:created xsi:type="dcterms:W3CDTF">2016-11-02T11:11:00Z</dcterms:created>
  <dcterms:modified xsi:type="dcterms:W3CDTF">2018-12-19T17:09:00Z</dcterms:modified>
</cp:coreProperties>
</file>