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F749B" w:rsidRDefault="008F749B" w:rsidP="007435C1">
      <w:pPr>
        <w:jc w:val="center"/>
        <w:rPr>
          <w:b/>
          <w:sz w:val="28"/>
          <w:szCs w:val="28"/>
        </w:rPr>
      </w:pPr>
    </w:p>
    <w:p w:rsidR="00D034F2" w:rsidRDefault="00861F3C" w:rsidP="00D034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Текстильное материаловедение</w:t>
      </w:r>
    </w:p>
    <w:p w:rsidR="0058650A" w:rsidRPr="00D034F2" w:rsidRDefault="0058650A" w:rsidP="00D034F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D034F2" w:rsidRPr="00D034F2" w:rsidRDefault="00D034F2" w:rsidP="00D034F2">
      <w:pPr>
        <w:tabs>
          <w:tab w:val="right" w:leader="underscore" w:pos="8505"/>
        </w:tabs>
        <w:outlineLvl w:val="0"/>
        <w:rPr>
          <w:bCs/>
          <w:i/>
          <w:sz w:val="20"/>
          <w:szCs w:val="20"/>
          <w:vertAlign w:val="superscript"/>
        </w:rPr>
      </w:pPr>
    </w:p>
    <w:p w:rsidR="008F749B" w:rsidRDefault="007435C1" w:rsidP="007435C1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861F3C">
        <w:rPr>
          <w:b/>
          <w:sz w:val="28"/>
          <w:szCs w:val="28"/>
        </w:rPr>
        <w:t>54.03.03. Искусство костюма и текстиля</w:t>
      </w:r>
    </w:p>
    <w:p w:rsidR="007435C1" w:rsidRDefault="007435C1" w:rsidP="007435C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861F3C">
        <w:rPr>
          <w:sz w:val="28"/>
          <w:szCs w:val="28"/>
        </w:rPr>
        <w:t>Художественное проектирование костюма</w:t>
      </w:r>
    </w:p>
    <w:p w:rsidR="00534FB1" w:rsidRPr="00534FB1" w:rsidRDefault="00534FB1" w:rsidP="007435C1">
      <w:pPr>
        <w:rPr>
          <w:sz w:val="28"/>
          <w:szCs w:val="28"/>
        </w:rPr>
      </w:pPr>
    </w:p>
    <w:p w:rsidR="0058650A" w:rsidRDefault="007435C1" w:rsidP="0058650A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C49BB">
        <w:rPr>
          <w:b/>
          <w:sz w:val="28"/>
          <w:szCs w:val="28"/>
        </w:rPr>
        <w:t>Компетенции, формируемые в результате освоения дисциплины</w:t>
      </w:r>
    </w:p>
    <w:p w:rsidR="0058650A" w:rsidRDefault="0058650A" w:rsidP="0058650A">
      <w:pPr>
        <w:pStyle w:val="a5"/>
        <w:rPr>
          <w:b/>
          <w:sz w:val="28"/>
          <w:szCs w:val="28"/>
        </w:rPr>
      </w:pPr>
    </w:p>
    <w:p w:rsidR="00861F3C" w:rsidRPr="00861F3C" w:rsidRDefault="00861F3C" w:rsidP="00861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1F3C">
        <w:rPr>
          <w:sz w:val="28"/>
          <w:szCs w:val="28"/>
        </w:rPr>
        <w:t>ПК-1</w:t>
      </w:r>
      <w:r w:rsidRPr="00861F3C">
        <w:rPr>
          <w:sz w:val="28"/>
          <w:szCs w:val="28"/>
        </w:rPr>
        <w:t xml:space="preserve">. </w:t>
      </w:r>
      <w:r w:rsidRPr="00861F3C">
        <w:rPr>
          <w:sz w:val="28"/>
          <w:szCs w:val="28"/>
        </w:rPr>
        <w:tab/>
        <w:t>Готовность спланировать необходимый научный ассортимент, получить опытную модель и исследовать ее</w:t>
      </w:r>
    </w:p>
    <w:p w:rsidR="00534FB1" w:rsidRDefault="00861F3C" w:rsidP="00861F3C">
      <w:pPr>
        <w:pStyle w:val="a5"/>
        <w:ind w:left="0" w:firstLine="567"/>
        <w:jc w:val="both"/>
        <w:rPr>
          <w:sz w:val="28"/>
          <w:szCs w:val="28"/>
        </w:rPr>
      </w:pPr>
      <w:r w:rsidRPr="00861F3C">
        <w:rPr>
          <w:sz w:val="28"/>
          <w:szCs w:val="28"/>
        </w:rPr>
        <w:t>ПК- 2</w:t>
      </w:r>
      <w:r w:rsidRPr="00861F3C">
        <w:rPr>
          <w:sz w:val="28"/>
          <w:szCs w:val="28"/>
        </w:rPr>
        <w:tab/>
        <w:t>Готовность представить результаты научного исследования в форме отчетов, рефератов, публикаций и публичных обсуждений</w:t>
      </w:r>
    </w:p>
    <w:p w:rsidR="00534FB1" w:rsidRPr="0058650A" w:rsidRDefault="00534FB1" w:rsidP="00534FB1">
      <w:pPr>
        <w:pStyle w:val="a5"/>
        <w:ind w:left="0" w:firstLine="567"/>
        <w:jc w:val="both"/>
        <w:rPr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p w:rsidR="007435C1" w:rsidRPr="00D64D83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435C1" w:rsidRPr="00957D46" w:rsidTr="008F749B">
        <w:tc>
          <w:tcPr>
            <w:tcW w:w="861" w:type="dxa"/>
          </w:tcPr>
          <w:p w:rsidR="007435C1" w:rsidRPr="00957D46" w:rsidRDefault="007435C1" w:rsidP="007435C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435C1" w:rsidRPr="00957D46" w:rsidRDefault="007435C1" w:rsidP="007435C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534FB1" w:rsidRPr="00957D46" w:rsidRDefault="00861F3C" w:rsidP="00534FB1">
            <w:pPr>
              <w:rPr>
                <w:sz w:val="28"/>
                <w:szCs w:val="28"/>
              </w:rPr>
            </w:pPr>
            <w:r w:rsidRPr="00861F3C">
              <w:t>Строение  текстильных волокон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534FB1" w:rsidRPr="00957D46" w:rsidRDefault="00861F3C" w:rsidP="00534FB1">
            <w:pPr>
              <w:rPr>
                <w:sz w:val="28"/>
                <w:szCs w:val="28"/>
              </w:rPr>
            </w:pPr>
            <w:r w:rsidRPr="00861F3C">
              <w:t>Основные характеристики строения и свойств волокон и нитей</w:t>
            </w:r>
          </w:p>
        </w:tc>
      </w:tr>
      <w:tr w:rsidR="00534FB1" w:rsidRPr="00957D46" w:rsidTr="008F749B">
        <w:tc>
          <w:tcPr>
            <w:tcW w:w="861" w:type="dxa"/>
          </w:tcPr>
          <w:p w:rsidR="00534FB1" w:rsidRPr="00957D46" w:rsidRDefault="00534FB1" w:rsidP="0053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534FB1" w:rsidRPr="00957D46" w:rsidRDefault="00861F3C" w:rsidP="00534FB1">
            <w:pPr>
              <w:rPr>
                <w:sz w:val="28"/>
                <w:szCs w:val="28"/>
              </w:rPr>
            </w:pPr>
            <w:r w:rsidRPr="00861F3C">
              <w:t>Текстильные полотна</w:t>
            </w:r>
          </w:p>
        </w:tc>
      </w:tr>
    </w:tbl>
    <w:p w:rsidR="00534FB1" w:rsidRDefault="00534FB1" w:rsidP="007435C1">
      <w:pPr>
        <w:rPr>
          <w:b/>
          <w:sz w:val="28"/>
          <w:szCs w:val="28"/>
        </w:rPr>
      </w:pPr>
      <w:bookmarkStart w:id="0" w:name="_GoBack"/>
      <w:bookmarkEnd w:id="0"/>
    </w:p>
    <w:p w:rsidR="007435C1" w:rsidRPr="00214DFE" w:rsidRDefault="00B03C3D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8F749B">
        <w:rPr>
          <w:b/>
          <w:sz w:val="28"/>
          <w:szCs w:val="28"/>
        </w:rPr>
        <w:t xml:space="preserve">Форма контроля </w:t>
      </w:r>
      <w:r w:rsidR="00C50FE6">
        <w:rPr>
          <w:b/>
          <w:sz w:val="28"/>
          <w:szCs w:val="28"/>
        </w:rPr>
        <w:t>–</w:t>
      </w:r>
      <w:r w:rsidR="00D034F2">
        <w:rPr>
          <w:b/>
          <w:sz w:val="28"/>
          <w:szCs w:val="28"/>
        </w:rPr>
        <w:t xml:space="preserve"> </w:t>
      </w:r>
      <w:r w:rsidR="00861F3C">
        <w:rPr>
          <w:sz w:val="28"/>
          <w:szCs w:val="28"/>
        </w:rPr>
        <w:t>Зачет</w:t>
      </w: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61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2312"/>
    <w:multiLevelType w:val="hybridMultilevel"/>
    <w:tmpl w:val="047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435C1"/>
    <w:rsid w:val="00050AE0"/>
    <w:rsid w:val="0016081E"/>
    <w:rsid w:val="001C49BB"/>
    <w:rsid w:val="00214DFE"/>
    <w:rsid w:val="00534FB1"/>
    <w:rsid w:val="0058650A"/>
    <w:rsid w:val="006123A7"/>
    <w:rsid w:val="0067683B"/>
    <w:rsid w:val="006C6404"/>
    <w:rsid w:val="006D68AB"/>
    <w:rsid w:val="007435C1"/>
    <w:rsid w:val="00861F3C"/>
    <w:rsid w:val="008D6D98"/>
    <w:rsid w:val="008F749B"/>
    <w:rsid w:val="00B03C3D"/>
    <w:rsid w:val="00B225D9"/>
    <w:rsid w:val="00BB4300"/>
    <w:rsid w:val="00BC20EB"/>
    <w:rsid w:val="00BD1F24"/>
    <w:rsid w:val="00C50FE6"/>
    <w:rsid w:val="00C97E48"/>
    <w:rsid w:val="00D034F2"/>
    <w:rsid w:val="00D1382F"/>
    <w:rsid w:val="00D82CC7"/>
    <w:rsid w:val="00E869A4"/>
    <w:rsid w:val="00E92A44"/>
    <w:rsid w:val="00EB1C9D"/>
    <w:rsid w:val="00EC36B9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8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A3C7-4C5E-42C2-AD5A-B7CA1C5C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Аннотация к рабочей программе учебной дисциплины</vt:lpstr>
      <vt:lpstr>Текстильное материаловедение</vt:lpstr>
      <vt:lpstr/>
      <vt:lpstr/>
    </vt:vector>
  </TitlesOfParts>
  <Company>KMSTU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Юрий Степанович</cp:lastModifiedBy>
  <cp:revision>2</cp:revision>
  <cp:lastPrinted>2018-10-22T07:16:00Z</cp:lastPrinted>
  <dcterms:created xsi:type="dcterms:W3CDTF">2019-02-07T05:56:00Z</dcterms:created>
  <dcterms:modified xsi:type="dcterms:W3CDTF">2019-02-07T05:56:00Z</dcterms:modified>
</cp:coreProperties>
</file>