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B16" w:rsidRPr="00BE4B16" w:rsidRDefault="00BE4B16" w:rsidP="00BE4B1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 учебной дисциплины</w:t>
      </w:r>
    </w:p>
    <w:p w:rsidR="00BE4B16" w:rsidRPr="00BE4B16" w:rsidRDefault="00BE4B16" w:rsidP="00BE4B1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4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6416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 производства текстильных полотен</w:t>
      </w:r>
      <w:r w:rsidRPr="00BE4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E4B16" w:rsidRPr="00BE4B16" w:rsidRDefault="00BE4B16" w:rsidP="00BE4B1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B16" w:rsidRDefault="00BE4B16" w:rsidP="00BE4B16">
      <w:pPr>
        <w:jc w:val="center"/>
        <w:rPr>
          <w:rFonts w:ascii="Times New Roman" w:hAnsi="Times New Roman" w:cs="Times New Roman"/>
          <w:sz w:val="28"/>
          <w:szCs w:val="28"/>
        </w:rPr>
      </w:pPr>
      <w:r w:rsidRPr="00BE4B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подготовки: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4B16">
        <w:rPr>
          <w:rFonts w:ascii="Times New Roman" w:hAnsi="Times New Roman" w:cs="Times New Roman"/>
          <w:b/>
          <w:sz w:val="28"/>
          <w:szCs w:val="28"/>
        </w:rPr>
        <w:t>29.03.02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BE4B16">
        <w:rPr>
          <w:rFonts w:ascii="Times New Roman" w:hAnsi="Times New Roman" w:cs="Times New Roman"/>
          <w:b/>
          <w:sz w:val="28"/>
          <w:szCs w:val="28"/>
        </w:rPr>
        <w:t xml:space="preserve"> Технология и проектирование текстильных изделий</w:t>
      </w:r>
    </w:p>
    <w:p w:rsidR="00BE4B16" w:rsidRPr="00514600" w:rsidRDefault="00BE4B16" w:rsidP="00BE4B16">
      <w:pPr>
        <w:rPr>
          <w:rFonts w:ascii="Times New Roman" w:hAnsi="Times New Roman" w:cs="Times New Roman"/>
          <w:sz w:val="28"/>
          <w:szCs w:val="28"/>
        </w:rPr>
      </w:pPr>
      <w:r w:rsidRPr="00514600">
        <w:rPr>
          <w:rFonts w:ascii="Times New Roman" w:hAnsi="Times New Roman" w:cs="Times New Roman"/>
          <w:sz w:val="28"/>
          <w:szCs w:val="28"/>
        </w:rPr>
        <w:t xml:space="preserve">Профиль подготовки: </w:t>
      </w:r>
      <w:r w:rsidR="006416FC" w:rsidRPr="006416FC">
        <w:rPr>
          <w:rFonts w:ascii="Times New Roman" w:hAnsi="Times New Roman" w:cs="Times New Roman"/>
          <w:sz w:val="28"/>
          <w:szCs w:val="28"/>
        </w:rPr>
        <w:t>Экспертиза и товароведение изделий текстильной и легкой промышленности</w:t>
      </w:r>
    </w:p>
    <w:p w:rsidR="00BE4B16" w:rsidRPr="00BE4B16" w:rsidRDefault="00BE4B16" w:rsidP="00BE4B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B16" w:rsidRPr="00BE4B16" w:rsidRDefault="00BE4B16" w:rsidP="00BE4B16">
      <w:pPr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Цели освоения дисциплины:</w:t>
      </w:r>
    </w:p>
    <w:p w:rsidR="006416FC" w:rsidRPr="008772B9" w:rsidRDefault="006416FC" w:rsidP="006416FC">
      <w:pPr>
        <w:jc w:val="both"/>
        <w:rPr>
          <w:rFonts w:ascii="Times New Roman" w:hAnsi="Times New Roman" w:cs="Times New Roman"/>
          <w:sz w:val="28"/>
          <w:szCs w:val="28"/>
        </w:rPr>
      </w:pPr>
      <w:r w:rsidRPr="008772B9">
        <w:rPr>
          <w:rFonts w:ascii="Times New Roman" w:hAnsi="Times New Roman" w:cs="Times New Roman"/>
          <w:sz w:val="28"/>
          <w:szCs w:val="28"/>
        </w:rPr>
        <w:t>- изучить особенности строения и процессы производства основных видов текстильных полотен;</w:t>
      </w:r>
    </w:p>
    <w:p w:rsidR="006416FC" w:rsidRPr="008772B9" w:rsidRDefault="006416FC" w:rsidP="006416FC">
      <w:pPr>
        <w:jc w:val="both"/>
        <w:rPr>
          <w:rFonts w:ascii="Times New Roman" w:hAnsi="Times New Roman" w:cs="Times New Roman"/>
          <w:sz w:val="28"/>
          <w:szCs w:val="28"/>
        </w:rPr>
      </w:pPr>
      <w:r w:rsidRPr="008772B9">
        <w:rPr>
          <w:rFonts w:ascii="Times New Roman" w:hAnsi="Times New Roman" w:cs="Times New Roman"/>
          <w:sz w:val="28"/>
          <w:szCs w:val="28"/>
        </w:rPr>
        <w:t>- овладеть основами проектирования тканей и трикотажных полотен;</w:t>
      </w:r>
    </w:p>
    <w:p w:rsidR="006416FC" w:rsidRPr="008772B9" w:rsidRDefault="006416FC" w:rsidP="006416FC">
      <w:pPr>
        <w:jc w:val="both"/>
        <w:rPr>
          <w:rFonts w:ascii="Times New Roman" w:hAnsi="Times New Roman" w:cs="Times New Roman"/>
          <w:sz w:val="28"/>
          <w:szCs w:val="28"/>
        </w:rPr>
      </w:pPr>
      <w:r w:rsidRPr="008772B9">
        <w:rPr>
          <w:rFonts w:ascii="Times New Roman" w:hAnsi="Times New Roman" w:cs="Times New Roman"/>
          <w:sz w:val="28"/>
          <w:szCs w:val="28"/>
        </w:rPr>
        <w:t>- изучить влияние структуры и способа производства тканей, трикотажных полотен и нетканых материалов на их свойства, а также научиться применять это влияние на практике;</w:t>
      </w:r>
    </w:p>
    <w:p w:rsidR="006416FC" w:rsidRPr="008772B9" w:rsidRDefault="006416FC" w:rsidP="006416FC">
      <w:pPr>
        <w:jc w:val="both"/>
        <w:rPr>
          <w:rFonts w:ascii="Times New Roman" w:hAnsi="Times New Roman" w:cs="Times New Roman"/>
          <w:sz w:val="28"/>
          <w:szCs w:val="28"/>
        </w:rPr>
      </w:pPr>
      <w:r w:rsidRPr="008772B9">
        <w:rPr>
          <w:rFonts w:ascii="Times New Roman" w:hAnsi="Times New Roman" w:cs="Times New Roman"/>
          <w:sz w:val="28"/>
          <w:szCs w:val="28"/>
        </w:rPr>
        <w:t>- научиться выдвигать основные требования к строению текстильных полотен;</w:t>
      </w:r>
    </w:p>
    <w:p w:rsidR="006416FC" w:rsidRPr="008772B9" w:rsidRDefault="006416FC" w:rsidP="006416FC">
      <w:pPr>
        <w:jc w:val="both"/>
        <w:rPr>
          <w:rFonts w:ascii="Times New Roman" w:hAnsi="Times New Roman" w:cs="Times New Roman"/>
          <w:sz w:val="28"/>
          <w:szCs w:val="28"/>
        </w:rPr>
      </w:pPr>
      <w:r w:rsidRPr="008772B9">
        <w:rPr>
          <w:rFonts w:ascii="Times New Roman" w:hAnsi="Times New Roman" w:cs="Times New Roman"/>
          <w:sz w:val="28"/>
          <w:szCs w:val="28"/>
        </w:rPr>
        <w:t>- научиться определять основные параметры процесса выработки текстильных полотен;</w:t>
      </w:r>
    </w:p>
    <w:p w:rsidR="006416FC" w:rsidRPr="008772B9" w:rsidRDefault="006416FC" w:rsidP="006416FC">
      <w:pPr>
        <w:jc w:val="both"/>
        <w:rPr>
          <w:rFonts w:ascii="Times New Roman" w:hAnsi="Times New Roman" w:cs="Times New Roman"/>
          <w:sz w:val="28"/>
          <w:szCs w:val="28"/>
        </w:rPr>
      </w:pPr>
      <w:r w:rsidRPr="008772B9">
        <w:rPr>
          <w:rFonts w:ascii="Times New Roman" w:hAnsi="Times New Roman" w:cs="Times New Roman"/>
          <w:sz w:val="28"/>
          <w:szCs w:val="28"/>
        </w:rPr>
        <w:t>- подготовиться к участию в работе по конфекционированию материалов для одежды.</w:t>
      </w:r>
    </w:p>
    <w:p w:rsidR="001F4F0B" w:rsidRDefault="001F4F0B" w:rsidP="00210F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4B16" w:rsidRPr="00BE4B16" w:rsidRDefault="00BE4B16" w:rsidP="00BE4B16">
      <w:pPr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Компетенции, формируемые в результате освоения дисциплины:</w:t>
      </w:r>
    </w:p>
    <w:p w:rsidR="00B12B01" w:rsidRDefault="00B12B01" w:rsidP="00B12B01">
      <w:pPr>
        <w:jc w:val="both"/>
        <w:rPr>
          <w:rFonts w:ascii="Times New Roman" w:hAnsi="Times New Roman" w:cs="Times New Roman"/>
          <w:sz w:val="28"/>
          <w:szCs w:val="28"/>
        </w:rPr>
      </w:pPr>
      <w:r w:rsidRPr="0017515B">
        <w:rPr>
          <w:rFonts w:ascii="Times New Roman" w:hAnsi="Times New Roman" w:cs="Times New Roman"/>
          <w:sz w:val="28"/>
          <w:szCs w:val="28"/>
        </w:rPr>
        <w:t>ПК-3 способность использовать нормативные документы по качеству, стандартизации и сертификации текстильных изделий в практической деятельности</w:t>
      </w:r>
    </w:p>
    <w:p w:rsidR="000A70BF" w:rsidRPr="0017515B" w:rsidRDefault="000A70BF" w:rsidP="00B12B01">
      <w:pPr>
        <w:jc w:val="both"/>
        <w:rPr>
          <w:rFonts w:ascii="Times New Roman" w:hAnsi="Times New Roman" w:cs="Times New Roman"/>
          <w:sz w:val="28"/>
          <w:szCs w:val="28"/>
        </w:rPr>
      </w:pPr>
      <w:r w:rsidRPr="000A70BF">
        <w:rPr>
          <w:rFonts w:ascii="Times New Roman" w:hAnsi="Times New Roman" w:cs="Times New Roman"/>
          <w:sz w:val="28"/>
          <w:szCs w:val="28"/>
        </w:rPr>
        <w:t>ПК-11 умение систематизировать и обобщать информацию</w:t>
      </w:r>
    </w:p>
    <w:p w:rsidR="00B456FD" w:rsidRDefault="00B12B01" w:rsidP="00B12B01">
      <w:pPr>
        <w:jc w:val="both"/>
        <w:rPr>
          <w:rFonts w:ascii="Times New Roman" w:hAnsi="Times New Roman" w:cs="Times New Roman"/>
          <w:sz w:val="28"/>
          <w:szCs w:val="28"/>
        </w:rPr>
      </w:pPr>
      <w:r w:rsidRPr="0017515B">
        <w:rPr>
          <w:rFonts w:ascii="Times New Roman" w:hAnsi="Times New Roman" w:cs="Times New Roman"/>
          <w:sz w:val="28"/>
          <w:szCs w:val="28"/>
        </w:rPr>
        <w:t>ПК-13 умение применять современные методы исследования структуры текстильных волокон, нитей, полотен, проводить стандартные и сертификационные испытания текстильных материалов, изделий и технологических процессов</w:t>
      </w:r>
    </w:p>
    <w:p w:rsidR="000A70BF" w:rsidRPr="000A70BF" w:rsidRDefault="000A70BF" w:rsidP="00B12B01">
      <w:pPr>
        <w:jc w:val="both"/>
        <w:rPr>
          <w:rFonts w:ascii="Times New Roman" w:hAnsi="Times New Roman" w:cs="Times New Roman"/>
          <w:sz w:val="28"/>
          <w:szCs w:val="28"/>
        </w:rPr>
      </w:pPr>
      <w:r w:rsidRPr="000A70BF">
        <w:rPr>
          <w:rFonts w:ascii="Times New Roman" w:hAnsi="Times New Roman" w:cs="Times New Roman"/>
          <w:sz w:val="28"/>
          <w:szCs w:val="28"/>
        </w:rPr>
        <w:t>ПК-14 готовность изучать научно-техническую информацию, отечественный и зарубежный опыт по тематике исследования</w:t>
      </w:r>
    </w:p>
    <w:p w:rsidR="000A70BF" w:rsidRDefault="000A70BF" w:rsidP="00B12B01">
      <w:pPr>
        <w:jc w:val="both"/>
        <w:rPr>
          <w:rFonts w:ascii="Times New Roman" w:hAnsi="Times New Roman" w:cs="Times New Roman"/>
          <w:sz w:val="28"/>
          <w:szCs w:val="28"/>
        </w:rPr>
      </w:pPr>
      <w:r w:rsidRPr="000A70BF">
        <w:rPr>
          <w:rFonts w:ascii="Times New Roman" w:hAnsi="Times New Roman" w:cs="Times New Roman"/>
          <w:sz w:val="28"/>
          <w:szCs w:val="28"/>
        </w:rPr>
        <w:t>ПК-16 умение анализировать, обобщать результаты исследования и составлять отчеты (разделы отчета) по теме или ее разделу (этапу, заданию)</w:t>
      </w:r>
    </w:p>
    <w:p w:rsidR="00B12B01" w:rsidRDefault="00B12B01" w:rsidP="00B12B01">
      <w:pPr>
        <w:rPr>
          <w:rFonts w:ascii="Times New Roman" w:hAnsi="Times New Roman" w:cs="Times New Roman"/>
          <w:sz w:val="28"/>
          <w:szCs w:val="28"/>
        </w:rPr>
      </w:pPr>
    </w:p>
    <w:p w:rsidR="00BE4B16" w:rsidRPr="00BE4B16" w:rsidRDefault="00BE4B16" w:rsidP="00BE4B1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Содержание дисциплины</w:t>
      </w:r>
    </w:p>
    <w:tbl>
      <w:tblPr>
        <w:tblpPr w:leftFromText="181" w:rightFromText="18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9356"/>
      </w:tblGrid>
      <w:tr w:rsidR="00BE4B16" w:rsidRPr="00BE4B16" w:rsidTr="006416FC">
        <w:tc>
          <w:tcPr>
            <w:tcW w:w="675" w:type="dxa"/>
          </w:tcPr>
          <w:p w:rsidR="00BE4B16" w:rsidRPr="00BE4B16" w:rsidRDefault="00BE4B16" w:rsidP="00BE4B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E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E4B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 w:rsidRPr="00BE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9356" w:type="dxa"/>
            <w:vAlign w:val="center"/>
          </w:tcPr>
          <w:p w:rsidR="00BE4B16" w:rsidRPr="00BE4B16" w:rsidRDefault="00BE4B16" w:rsidP="00BE4B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Разделы учебной дисциплины</w:t>
            </w:r>
          </w:p>
        </w:tc>
      </w:tr>
      <w:tr w:rsidR="006416FC" w:rsidRPr="00BE4B16" w:rsidTr="006416FC">
        <w:trPr>
          <w:trHeight w:val="394"/>
        </w:trPr>
        <w:tc>
          <w:tcPr>
            <w:tcW w:w="675" w:type="dxa"/>
            <w:vAlign w:val="center"/>
          </w:tcPr>
          <w:p w:rsidR="006416FC" w:rsidRPr="00BE4B16" w:rsidRDefault="006416FC" w:rsidP="006416F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 w:colFirst="1" w:colLast="1"/>
            <w:r w:rsidRPr="00BE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56" w:type="dxa"/>
          </w:tcPr>
          <w:p w:rsidR="006416FC" w:rsidRPr="008772B9" w:rsidRDefault="006416FC" w:rsidP="00641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2B9">
              <w:rPr>
                <w:rFonts w:ascii="Times New Roman" w:hAnsi="Times New Roman" w:cs="Times New Roman"/>
                <w:sz w:val="28"/>
                <w:szCs w:val="28"/>
              </w:rPr>
              <w:t>Производство однослойных тканей</w:t>
            </w:r>
          </w:p>
        </w:tc>
      </w:tr>
      <w:tr w:rsidR="006416FC" w:rsidRPr="00BE4B16" w:rsidTr="006416FC">
        <w:trPr>
          <w:trHeight w:val="349"/>
        </w:trPr>
        <w:tc>
          <w:tcPr>
            <w:tcW w:w="675" w:type="dxa"/>
          </w:tcPr>
          <w:p w:rsidR="006416FC" w:rsidRPr="00BE4B16" w:rsidRDefault="006416FC" w:rsidP="006416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56" w:type="dxa"/>
          </w:tcPr>
          <w:p w:rsidR="006416FC" w:rsidRPr="008772B9" w:rsidRDefault="006416FC" w:rsidP="00641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2B9">
              <w:rPr>
                <w:rFonts w:ascii="Times New Roman" w:hAnsi="Times New Roman" w:cs="Times New Roman"/>
                <w:sz w:val="28"/>
                <w:szCs w:val="28"/>
              </w:rPr>
              <w:t>Производство тканей сложных переплетений</w:t>
            </w:r>
          </w:p>
        </w:tc>
      </w:tr>
      <w:tr w:rsidR="006416FC" w:rsidRPr="00BE4B16" w:rsidTr="006416FC">
        <w:trPr>
          <w:trHeight w:val="344"/>
        </w:trPr>
        <w:tc>
          <w:tcPr>
            <w:tcW w:w="675" w:type="dxa"/>
          </w:tcPr>
          <w:p w:rsidR="006416FC" w:rsidRPr="00BE4B16" w:rsidRDefault="006416FC" w:rsidP="006416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56" w:type="dxa"/>
          </w:tcPr>
          <w:p w:rsidR="006416FC" w:rsidRPr="008772B9" w:rsidRDefault="006416FC" w:rsidP="00641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2B9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трикотажа главных и производных переплетений </w:t>
            </w:r>
          </w:p>
        </w:tc>
      </w:tr>
      <w:tr w:rsidR="006416FC" w:rsidRPr="00BE4B16" w:rsidTr="006416FC">
        <w:trPr>
          <w:trHeight w:val="339"/>
        </w:trPr>
        <w:tc>
          <w:tcPr>
            <w:tcW w:w="675" w:type="dxa"/>
          </w:tcPr>
          <w:p w:rsidR="006416FC" w:rsidRPr="00BE4B16" w:rsidRDefault="006416FC" w:rsidP="006416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56" w:type="dxa"/>
          </w:tcPr>
          <w:p w:rsidR="006416FC" w:rsidRPr="008772B9" w:rsidRDefault="006416FC" w:rsidP="00641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2B9">
              <w:rPr>
                <w:rFonts w:ascii="Times New Roman" w:hAnsi="Times New Roman" w:cs="Times New Roman"/>
                <w:sz w:val="28"/>
                <w:szCs w:val="28"/>
              </w:rPr>
              <w:t>Производство трикотажа рисунчатых и комбинированных переплетений</w:t>
            </w:r>
          </w:p>
        </w:tc>
      </w:tr>
      <w:tr w:rsidR="006416FC" w:rsidRPr="00BE4B16" w:rsidTr="006416FC">
        <w:trPr>
          <w:trHeight w:val="350"/>
        </w:trPr>
        <w:tc>
          <w:tcPr>
            <w:tcW w:w="675" w:type="dxa"/>
          </w:tcPr>
          <w:p w:rsidR="006416FC" w:rsidRPr="00BE4B16" w:rsidRDefault="006416FC" w:rsidP="006416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356" w:type="dxa"/>
          </w:tcPr>
          <w:p w:rsidR="006416FC" w:rsidRPr="008772B9" w:rsidRDefault="006416FC" w:rsidP="00641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2B9">
              <w:rPr>
                <w:rFonts w:ascii="Times New Roman" w:hAnsi="Times New Roman" w:cs="Times New Roman"/>
                <w:sz w:val="28"/>
                <w:szCs w:val="28"/>
              </w:rPr>
              <w:t>Производство нетканых материалов</w:t>
            </w:r>
          </w:p>
        </w:tc>
      </w:tr>
      <w:bookmarkEnd w:id="0"/>
    </w:tbl>
    <w:p w:rsidR="00C172D1" w:rsidRPr="009738CF" w:rsidRDefault="00C172D1" w:rsidP="005A2E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172D1" w:rsidRPr="009738CF" w:rsidSect="00BE4B16">
      <w:pgSz w:w="11906" w:h="16838"/>
      <w:pgMar w:top="1134" w:right="964" w:bottom="45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1304"/>
    <w:multiLevelType w:val="hybridMultilevel"/>
    <w:tmpl w:val="50A2D122"/>
    <w:lvl w:ilvl="0" w:tplc="71EE1EDE">
      <w:start w:val="1"/>
      <w:numFmt w:val="bullet"/>
      <w:lvlText w:val="-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303E6AAC"/>
    <w:multiLevelType w:val="hybridMultilevel"/>
    <w:tmpl w:val="41362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7A97"/>
    <w:rsid w:val="00017A97"/>
    <w:rsid w:val="000911F2"/>
    <w:rsid w:val="0009676A"/>
    <w:rsid w:val="000A6C74"/>
    <w:rsid w:val="000A70BF"/>
    <w:rsid w:val="000F1A22"/>
    <w:rsid w:val="0017515B"/>
    <w:rsid w:val="001946FF"/>
    <w:rsid w:val="001A7F57"/>
    <w:rsid w:val="001D2931"/>
    <w:rsid w:val="001F4F0B"/>
    <w:rsid w:val="00210FDA"/>
    <w:rsid w:val="002446E6"/>
    <w:rsid w:val="00272AEB"/>
    <w:rsid w:val="00310856"/>
    <w:rsid w:val="003534CD"/>
    <w:rsid w:val="003C7589"/>
    <w:rsid w:val="00477262"/>
    <w:rsid w:val="00477A14"/>
    <w:rsid w:val="004909E8"/>
    <w:rsid w:val="004C670D"/>
    <w:rsid w:val="00514600"/>
    <w:rsid w:val="00586664"/>
    <w:rsid w:val="005A2E41"/>
    <w:rsid w:val="005D33DD"/>
    <w:rsid w:val="005F3DCE"/>
    <w:rsid w:val="00631E78"/>
    <w:rsid w:val="006416FC"/>
    <w:rsid w:val="00654020"/>
    <w:rsid w:val="006B293E"/>
    <w:rsid w:val="007353BE"/>
    <w:rsid w:val="00765D6B"/>
    <w:rsid w:val="008051F1"/>
    <w:rsid w:val="00816353"/>
    <w:rsid w:val="00851F0B"/>
    <w:rsid w:val="008A78E5"/>
    <w:rsid w:val="008B61D2"/>
    <w:rsid w:val="008C610D"/>
    <w:rsid w:val="008F09B5"/>
    <w:rsid w:val="009526EB"/>
    <w:rsid w:val="009734F2"/>
    <w:rsid w:val="009738CF"/>
    <w:rsid w:val="009A6694"/>
    <w:rsid w:val="009B17A7"/>
    <w:rsid w:val="00B12B01"/>
    <w:rsid w:val="00B456FD"/>
    <w:rsid w:val="00BE4B16"/>
    <w:rsid w:val="00C172D1"/>
    <w:rsid w:val="00C433CD"/>
    <w:rsid w:val="00D67A7E"/>
    <w:rsid w:val="00E1535A"/>
    <w:rsid w:val="00E35D96"/>
    <w:rsid w:val="00F2521D"/>
    <w:rsid w:val="00F4783E"/>
    <w:rsid w:val="00FA1CD7"/>
    <w:rsid w:val="00FC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A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5">
    <w:name w:val="Font Style55"/>
    <w:uiPriority w:val="99"/>
    <w:rsid w:val="008F09B5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rsid w:val="00210FDA"/>
    <w:rPr>
      <w:rFonts w:ascii="Times New Roman" w:hAnsi="Times New Roman" w:cs="Times New Roman"/>
      <w:sz w:val="26"/>
      <w:szCs w:val="26"/>
    </w:rPr>
  </w:style>
  <w:style w:type="character" w:styleId="a5">
    <w:name w:val="Strong"/>
    <w:basedOn w:val="a0"/>
    <w:uiPriority w:val="22"/>
    <w:qFormat/>
    <w:rsid w:val="005146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315AC-9D54-40D4-B876-203417FA5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Демократова</cp:lastModifiedBy>
  <cp:revision>20</cp:revision>
  <cp:lastPrinted>2016-09-27T11:20:00Z</cp:lastPrinted>
  <dcterms:created xsi:type="dcterms:W3CDTF">2016-11-02T11:11:00Z</dcterms:created>
  <dcterms:modified xsi:type="dcterms:W3CDTF">2019-02-28T18:56:00Z</dcterms:modified>
</cp:coreProperties>
</file>