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90" w:rsidRDefault="00B11B90" w:rsidP="00B11B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B11B90" w:rsidRDefault="00B11B90" w:rsidP="00B11B90">
      <w:pPr>
        <w:jc w:val="center"/>
        <w:outlineLvl w:val="0"/>
        <w:rPr>
          <w:b/>
          <w:sz w:val="28"/>
          <w:szCs w:val="28"/>
        </w:rPr>
      </w:pPr>
      <w:r w:rsidRPr="00B11B90">
        <w:rPr>
          <w:b/>
          <w:sz w:val="28"/>
          <w:szCs w:val="28"/>
        </w:rPr>
        <w:t>Эволюция русского прозаического нарратива</w:t>
      </w:r>
    </w:p>
    <w:p w:rsidR="00B11B90" w:rsidRDefault="00B11B90" w:rsidP="00B11B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45.03.01 «Филология»</w:t>
      </w:r>
    </w:p>
    <w:p w:rsidR="00B11B90" w:rsidRDefault="00B11B90" w:rsidP="00B11B90">
      <w:pPr>
        <w:rPr>
          <w:sz w:val="28"/>
          <w:szCs w:val="28"/>
        </w:rPr>
      </w:pPr>
      <w:r>
        <w:rPr>
          <w:b/>
          <w:sz w:val="28"/>
          <w:szCs w:val="28"/>
        </w:rPr>
        <w:t>Профиль специализации:</w:t>
      </w:r>
      <w:r>
        <w:rPr>
          <w:sz w:val="28"/>
          <w:szCs w:val="28"/>
        </w:rPr>
        <w:t xml:space="preserve"> Отечественная</w:t>
      </w:r>
      <w:r>
        <w:rPr>
          <w:sz w:val="28"/>
          <w:szCs w:val="28"/>
        </w:rPr>
        <w:t xml:space="preserve"> филология</w:t>
      </w:r>
    </w:p>
    <w:p w:rsidR="00B11B90" w:rsidRDefault="00B11B90" w:rsidP="00B11B90">
      <w:pPr>
        <w:rPr>
          <w:b/>
          <w:sz w:val="28"/>
          <w:szCs w:val="28"/>
          <w:highlight w:val="yellow"/>
        </w:rPr>
      </w:pPr>
    </w:p>
    <w:p w:rsidR="00B11B90" w:rsidRDefault="00B11B90" w:rsidP="00B11B9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B11B90" w:rsidRDefault="00B11B90" w:rsidP="00B11B90">
      <w:pPr>
        <w:rPr>
          <w:b/>
          <w:sz w:val="28"/>
          <w:szCs w:val="28"/>
        </w:rPr>
      </w:pPr>
    </w:p>
    <w:p w:rsidR="00B11B90" w:rsidRDefault="00B11B90" w:rsidP="00B11B90">
      <w:pPr>
        <w:outlineLvl w:val="0"/>
        <w:rPr>
          <w:sz w:val="24"/>
          <w:szCs w:val="24"/>
        </w:rPr>
      </w:pPr>
      <w:r>
        <w:rPr>
          <w:sz w:val="24"/>
          <w:szCs w:val="24"/>
        </w:rPr>
        <w:t>ОПК-3</w:t>
      </w:r>
      <w:r>
        <w:rPr>
          <w:sz w:val="24"/>
          <w:szCs w:val="24"/>
        </w:rPr>
        <w:tab/>
        <w:t>способность демонстрировать знание основных положений и концепций в области теории литературы, истории отечественной литературы</w:t>
      </w:r>
    </w:p>
    <w:p w:rsidR="00B11B90" w:rsidRDefault="00B11B90" w:rsidP="00B11B90">
      <w:pPr>
        <w:outlineLvl w:val="0"/>
        <w:rPr>
          <w:sz w:val="24"/>
          <w:szCs w:val="24"/>
        </w:rPr>
      </w:pPr>
      <w:r>
        <w:rPr>
          <w:sz w:val="24"/>
          <w:szCs w:val="24"/>
        </w:rPr>
        <w:t>ОПК-4</w:t>
      </w:r>
      <w:r>
        <w:rPr>
          <w:sz w:val="24"/>
          <w:szCs w:val="24"/>
        </w:rPr>
        <w:tab/>
        <w:t>владение базовыми навыками сбора и анализа языковых и литературных фактов, филологического анализа и интерпретации текста</w:t>
      </w:r>
    </w:p>
    <w:p w:rsidR="00B11B90" w:rsidRDefault="00B11B90" w:rsidP="00B11B90">
      <w:pPr>
        <w:outlineLvl w:val="0"/>
        <w:rPr>
          <w:sz w:val="24"/>
          <w:szCs w:val="24"/>
        </w:rPr>
      </w:pPr>
      <w:r>
        <w:rPr>
          <w:sz w:val="24"/>
          <w:szCs w:val="24"/>
        </w:rPr>
        <w:t>ПК-1</w:t>
      </w:r>
      <w:r>
        <w:rPr>
          <w:sz w:val="24"/>
          <w:szCs w:val="24"/>
        </w:rPr>
        <w:tab/>
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</w:r>
    </w:p>
    <w:p w:rsidR="00B11B90" w:rsidRDefault="00B11B90" w:rsidP="00B11B90">
      <w:pPr>
        <w:outlineLvl w:val="0"/>
        <w:rPr>
          <w:b/>
          <w:sz w:val="28"/>
          <w:szCs w:val="28"/>
        </w:rPr>
      </w:pPr>
    </w:p>
    <w:p w:rsidR="00B11B90" w:rsidRDefault="00B11B90" w:rsidP="00B11B9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11B90" w:rsidRDefault="00B11B90" w:rsidP="00B11B90">
      <w:pPr>
        <w:rPr>
          <w:b/>
          <w:sz w:val="28"/>
          <w:szCs w:val="28"/>
        </w:rPr>
      </w:pPr>
    </w:p>
    <w:p w:rsidR="00B11B90" w:rsidRDefault="00B11B90" w:rsidP="00B11B90">
      <w:pPr>
        <w:outlineLvl w:val="0"/>
        <w:rPr>
          <w:b/>
          <w:sz w:val="28"/>
          <w:szCs w:val="28"/>
        </w:rPr>
      </w:pPr>
    </w:p>
    <w:tbl>
      <w:tblPr>
        <w:tblW w:w="4900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8731"/>
      </w:tblGrid>
      <w:tr w:rsidR="00B11B90" w:rsidTr="00B11B90">
        <w:trPr>
          <w:trHeight w:val="91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90" w:rsidRDefault="00B11B9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90" w:rsidRDefault="00B11B9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 учебной дисциплины</w:t>
            </w:r>
          </w:p>
          <w:p w:rsidR="00B11B90" w:rsidRDefault="00B11B90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</w:p>
        </w:tc>
      </w:tr>
      <w:tr w:rsidR="00B11B90" w:rsidTr="00B11B90">
        <w:trPr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90" w:rsidRDefault="00B11B9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Семестр № 2</w:t>
            </w:r>
          </w:p>
        </w:tc>
      </w:tr>
      <w:tr w:rsidR="00B11B90" w:rsidTr="00B11B90">
        <w:trPr>
          <w:trHeight w:val="58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90" w:rsidRDefault="00B11B9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90" w:rsidRDefault="00B11B9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Введение в дисциплину</w:t>
            </w:r>
          </w:p>
          <w:p w:rsidR="00B11B90" w:rsidRDefault="00B11B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1B90" w:rsidTr="00B11B9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90" w:rsidRDefault="00B11B9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90" w:rsidRDefault="00B11B90" w:rsidP="00B11B9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>
              <w:rPr>
                <w:b/>
                <w:i/>
                <w:sz w:val="22"/>
                <w:szCs w:val="22"/>
              </w:rPr>
              <w:t xml:space="preserve">Повествовательные структуры в </w:t>
            </w:r>
            <w:r w:rsidRPr="00B11B90">
              <w:rPr>
                <w:b/>
                <w:i/>
                <w:sz w:val="22"/>
                <w:szCs w:val="22"/>
              </w:rPr>
              <w:t>древнерусской литературе</w:t>
            </w:r>
          </w:p>
        </w:tc>
      </w:tr>
      <w:tr w:rsidR="00B11B90" w:rsidTr="00B11B9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90" w:rsidRDefault="00B11B9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90" w:rsidRDefault="00B11B90" w:rsidP="00B11B9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 </w:t>
            </w:r>
            <w:r>
              <w:rPr>
                <w:b/>
                <w:i/>
                <w:sz w:val="22"/>
                <w:szCs w:val="22"/>
              </w:rPr>
              <w:t xml:space="preserve">Нарратив в эпоху </w:t>
            </w:r>
            <w:r w:rsidRPr="00B11B90">
              <w:rPr>
                <w:b/>
                <w:i/>
                <w:sz w:val="22"/>
                <w:szCs w:val="22"/>
              </w:rPr>
              <w:t>классицизма</w:t>
            </w:r>
          </w:p>
        </w:tc>
      </w:tr>
      <w:tr w:rsidR="00B11B90" w:rsidTr="00B11B9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90" w:rsidRDefault="00B11B9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90" w:rsidRDefault="00B11B90" w:rsidP="00B11B9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4. </w:t>
            </w:r>
            <w:r>
              <w:rPr>
                <w:b/>
                <w:i/>
                <w:sz w:val="22"/>
                <w:szCs w:val="22"/>
              </w:rPr>
              <w:t xml:space="preserve">Трансформация повествовательных форм </w:t>
            </w:r>
            <w:r w:rsidRPr="00B11B90">
              <w:rPr>
                <w:b/>
                <w:i/>
                <w:sz w:val="22"/>
                <w:szCs w:val="22"/>
              </w:rPr>
              <w:t>XI</w:t>
            </w:r>
            <w:proofErr w:type="gramStart"/>
            <w:r w:rsidRPr="00B11B90">
              <w:rPr>
                <w:b/>
                <w:i/>
                <w:sz w:val="22"/>
                <w:szCs w:val="22"/>
              </w:rPr>
              <w:t>Х</w:t>
            </w:r>
            <w:proofErr w:type="gramEnd"/>
            <w:r w:rsidRPr="00B11B90">
              <w:rPr>
                <w:b/>
                <w:i/>
                <w:sz w:val="22"/>
                <w:szCs w:val="22"/>
              </w:rPr>
              <w:t xml:space="preserve"> в.</w:t>
            </w:r>
          </w:p>
          <w:p w:rsidR="00B11B90" w:rsidRDefault="00B11B90" w:rsidP="00B11B90">
            <w:pPr>
              <w:tabs>
                <w:tab w:val="right" w:leader="underscore" w:pos="9639"/>
              </w:tabs>
              <w:rPr>
                <w:b/>
                <w:i/>
                <w:sz w:val="22"/>
                <w:szCs w:val="22"/>
              </w:rPr>
            </w:pPr>
          </w:p>
        </w:tc>
      </w:tr>
      <w:tr w:rsidR="00B11B90" w:rsidTr="00B11B9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90" w:rsidRDefault="00B11B9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90" w:rsidRPr="00B11B90" w:rsidRDefault="00B11B90" w:rsidP="00B11B9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5. Традиции и новаторство в </w:t>
            </w:r>
            <w:proofErr w:type="spellStart"/>
            <w:r>
              <w:rPr>
                <w:b/>
                <w:i/>
                <w:sz w:val="22"/>
                <w:szCs w:val="22"/>
              </w:rPr>
              <w:t>нарративных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11B90">
              <w:rPr>
                <w:b/>
                <w:i/>
                <w:sz w:val="22"/>
                <w:szCs w:val="22"/>
              </w:rPr>
              <w:t>конструкциях русской</w:t>
            </w:r>
          </w:p>
          <w:p w:rsidR="00B11B90" w:rsidRDefault="00B11B90" w:rsidP="00B11B90">
            <w:pPr>
              <w:jc w:val="center"/>
              <w:rPr>
                <w:b/>
                <w:i/>
                <w:sz w:val="22"/>
                <w:szCs w:val="22"/>
              </w:rPr>
            </w:pPr>
            <w:r w:rsidRPr="00B11B90">
              <w:rPr>
                <w:b/>
                <w:i/>
                <w:sz w:val="22"/>
                <w:szCs w:val="22"/>
              </w:rPr>
              <w:t xml:space="preserve">прозы ХХ </w:t>
            </w:r>
            <w:proofErr w:type="gramStart"/>
            <w:r w:rsidRPr="00B11B90">
              <w:rPr>
                <w:b/>
                <w:i/>
                <w:sz w:val="22"/>
                <w:szCs w:val="22"/>
              </w:rPr>
              <w:t>-Х</w:t>
            </w:r>
            <w:proofErr w:type="gramEnd"/>
            <w:r w:rsidRPr="00B11B90">
              <w:rPr>
                <w:b/>
                <w:i/>
                <w:sz w:val="22"/>
                <w:szCs w:val="22"/>
              </w:rPr>
              <w:t>XI в.</w:t>
            </w:r>
          </w:p>
        </w:tc>
      </w:tr>
    </w:tbl>
    <w:p w:rsidR="00B11B90" w:rsidRDefault="00B11B90" w:rsidP="00B11B90">
      <w:pPr>
        <w:outlineLvl w:val="0"/>
        <w:rPr>
          <w:b/>
          <w:sz w:val="28"/>
          <w:szCs w:val="28"/>
        </w:rPr>
      </w:pPr>
    </w:p>
    <w:p w:rsidR="00B11B90" w:rsidRDefault="00B11B90" w:rsidP="00B11B90">
      <w:pPr>
        <w:outlineLvl w:val="0"/>
        <w:rPr>
          <w:b/>
          <w:sz w:val="28"/>
          <w:szCs w:val="28"/>
        </w:rPr>
      </w:pPr>
    </w:p>
    <w:p w:rsidR="00B11B90" w:rsidRDefault="00B11B90" w:rsidP="00B11B90">
      <w:pPr>
        <w:outlineLvl w:val="0"/>
        <w:rPr>
          <w:sz w:val="24"/>
          <w:szCs w:val="24"/>
        </w:rPr>
      </w:pPr>
      <w:r>
        <w:rPr>
          <w:b/>
          <w:sz w:val="28"/>
          <w:szCs w:val="28"/>
        </w:rPr>
        <w:t>3. Форма контроля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Зачет</w:t>
      </w:r>
    </w:p>
    <w:p w:rsidR="00B11B90" w:rsidRDefault="00B11B90" w:rsidP="00B11B90">
      <w:pPr>
        <w:jc w:val="both"/>
        <w:rPr>
          <w:b/>
        </w:rPr>
      </w:pPr>
    </w:p>
    <w:p w:rsidR="00CD21C4" w:rsidRDefault="00CD21C4"/>
    <w:sectPr w:rsidR="00CD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90"/>
    <w:rsid w:val="00B11B90"/>
    <w:rsid w:val="00C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1</cp:revision>
  <dcterms:created xsi:type="dcterms:W3CDTF">2019-02-18T20:08:00Z</dcterms:created>
  <dcterms:modified xsi:type="dcterms:W3CDTF">2019-02-18T20:13:00Z</dcterms:modified>
</cp:coreProperties>
</file>