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BE" w:rsidRDefault="007826BE" w:rsidP="007826B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учебной дисциплины</w:t>
      </w:r>
    </w:p>
    <w:p w:rsidR="007826BE" w:rsidRPr="007826BE" w:rsidRDefault="007826BE" w:rsidP="007826BE">
      <w:pPr>
        <w:jc w:val="center"/>
        <w:rPr>
          <w:b/>
          <w:bCs/>
          <w:sz w:val="28"/>
          <w:szCs w:val="28"/>
        </w:rPr>
      </w:pPr>
      <w:r w:rsidRPr="007826BE">
        <w:rPr>
          <w:b/>
          <w:bCs/>
          <w:sz w:val="28"/>
          <w:szCs w:val="28"/>
        </w:rPr>
        <w:t>Древние языки и культуры</w:t>
      </w:r>
    </w:p>
    <w:p w:rsidR="007826BE" w:rsidRPr="007826BE" w:rsidRDefault="007826BE" w:rsidP="007826BE">
      <w:pPr>
        <w:rPr>
          <w:rFonts w:eastAsiaTheme="minorHAnsi"/>
          <w:sz w:val="28"/>
          <w:szCs w:val="28"/>
        </w:rPr>
      </w:pPr>
      <w:r>
        <w:rPr>
          <w:b/>
          <w:sz w:val="28"/>
          <w:szCs w:val="28"/>
        </w:rPr>
        <w:t xml:space="preserve">Направление подготовки: </w:t>
      </w:r>
      <w:r w:rsidRPr="007826BE">
        <w:rPr>
          <w:bCs/>
          <w:sz w:val="28"/>
          <w:szCs w:val="28"/>
        </w:rPr>
        <w:t>45.03.02 Лингвистика</w:t>
      </w:r>
    </w:p>
    <w:p w:rsidR="007826BE" w:rsidRPr="00B566A0" w:rsidRDefault="007826BE" w:rsidP="007826BE">
      <w:pPr>
        <w:tabs>
          <w:tab w:val="right" w:leader="underscore" w:pos="8505"/>
        </w:tabs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Профиль подготовки: </w:t>
      </w:r>
      <w:r w:rsidRPr="00B566A0">
        <w:rPr>
          <w:sz w:val="28"/>
          <w:szCs w:val="28"/>
        </w:rPr>
        <w:t>Теория и методика преподавания иностранных языков и культур</w:t>
      </w:r>
    </w:p>
    <w:p w:rsidR="007826BE" w:rsidRDefault="007826BE" w:rsidP="007826BE">
      <w:pPr>
        <w:tabs>
          <w:tab w:val="right" w:leader="underscore" w:pos="8505"/>
        </w:tabs>
        <w:rPr>
          <w:b/>
          <w:sz w:val="28"/>
          <w:szCs w:val="28"/>
        </w:rPr>
      </w:pPr>
    </w:p>
    <w:p w:rsidR="007826BE" w:rsidRDefault="007826BE" w:rsidP="007826BE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p w:rsidR="007826BE" w:rsidRPr="007826BE" w:rsidRDefault="007826BE" w:rsidP="007826BE">
      <w:pPr>
        <w:rPr>
          <w:b/>
          <w:sz w:val="24"/>
          <w:szCs w:val="24"/>
        </w:rPr>
      </w:pPr>
    </w:p>
    <w:p w:rsidR="007826BE" w:rsidRPr="007826BE" w:rsidRDefault="007826BE" w:rsidP="007826BE">
      <w:pPr>
        <w:rPr>
          <w:sz w:val="24"/>
          <w:szCs w:val="24"/>
          <w:lang w:eastAsia="en-US"/>
        </w:rPr>
      </w:pPr>
      <w:r w:rsidRPr="007826BE">
        <w:rPr>
          <w:sz w:val="24"/>
          <w:szCs w:val="24"/>
        </w:rPr>
        <w:t xml:space="preserve">ОК-2 </w:t>
      </w:r>
      <w:r w:rsidRPr="007826BE">
        <w:rPr>
          <w:sz w:val="24"/>
          <w:szCs w:val="24"/>
          <w:lang w:eastAsia="en-US"/>
        </w:rPr>
        <w:t xml:space="preserve">Способность руководствоваться принципами культурного релятивизма и этическими нормами, полагающими отказ от </w:t>
      </w:r>
      <w:proofErr w:type="spellStart"/>
      <w:r w:rsidRPr="007826BE">
        <w:rPr>
          <w:sz w:val="24"/>
          <w:szCs w:val="24"/>
          <w:lang w:eastAsia="en-US"/>
        </w:rPr>
        <w:t>этноцентризма</w:t>
      </w:r>
      <w:proofErr w:type="spellEnd"/>
      <w:r w:rsidRPr="007826BE">
        <w:rPr>
          <w:sz w:val="24"/>
          <w:szCs w:val="24"/>
          <w:lang w:eastAsia="en-US"/>
        </w:rPr>
        <w:t xml:space="preserve"> и уважение своеобразия иноязычной культуры и ценностных ориентаций иноязычного социума</w:t>
      </w:r>
    </w:p>
    <w:p w:rsidR="007826BE" w:rsidRPr="007826BE" w:rsidRDefault="007826BE" w:rsidP="007826BE">
      <w:pPr>
        <w:outlineLvl w:val="0"/>
        <w:rPr>
          <w:sz w:val="24"/>
          <w:szCs w:val="24"/>
        </w:rPr>
      </w:pPr>
      <w:r w:rsidRPr="007826BE">
        <w:rPr>
          <w:sz w:val="24"/>
          <w:szCs w:val="24"/>
        </w:rPr>
        <w:t xml:space="preserve">ОК-5 Способность к коммуникации в устной и письменной </w:t>
      </w:r>
      <w:proofErr w:type="gramStart"/>
      <w:r w:rsidRPr="007826BE">
        <w:rPr>
          <w:sz w:val="24"/>
          <w:szCs w:val="24"/>
        </w:rPr>
        <w:t>формах</w:t>
      </w:r>
      <w:proofErr w:type="gramEnd"/>
      <w:r w:rsidRPr="007826BE">
        <w:rPr>
          <w:sz w:val="24"/>
          <w:szCs w:val="24"/>
        </w:rPr>
        <w:t xml:space="preserve"> на русском и иностранном языках для решения задач межличностного и межкультурного взаимодействия</w:t>
      </w:r>
    </w:p>
    <w:p w:rsidR="007826BE" w:rsidRPr="007826BE" w:rsidRDefault="007826BE" w:rsidP="007826BE">
      <w:pPr>
        <w:outlineLvl w:val="0"/>
        <w:rPr>
          <w:sz w:val="24"/>
          <w:szCs w:val="24"/>
        </w:rPr>
      </w:pPr>
      <w:r w:rsidRPr="007826BE">
        <w:rPr>
          <w:sz w:val="24"/>
          <w:szCs w:val="24"/>
        </w:rPr>
        <w:t xml:space="preserve">ОК-7 </w:t>
      </w:r>
      <w:r w:rsidRPr="007826BE">
        <w:rPr>
          <w:sz w:val="24"/>
          <w:szCs w:val="24"/>
        </w:rPr>
        <w:t>Владение культурой мышления, способность к анализу обобщению информации, постановке целей и выбору путей их достижения, владение культурой устной и письменной речи</w:t>
      </w:r>
    </w:p>
    <w:p w:rsidR="007826BE" w:rsidRPr="007826BE" w:rsidRDefault="007826BE" w:rsidP="007826BE">
      <w:pPr>
        <w:outlineLvl w:val="0"/>
        <w:rPr>
          <w:sz w:val="24"/>
          <w:szCs w:val="24"/>
        </w:rPr>
      </w:pPr>
      <w:r w:rsidRPr="007826BE">
        <w:rPr>
          <w:sz w:val="24"/>
          <w:szCs w:val="24"/>
        </w:rPr>
        <w:t xml:space="preserve">ОПК-3 </w:t>
      </w:r>
      <w:r w:rsidRPr="007826BE">
        <w:rPr>
          <w:sz w:val="24"/>
          <w:szCs w:val="24"/>
        </w:rPr>
        <w:t>Владение системой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</w:t>
      </w:r>
    </w:p>
    <w:p w:rsidR="007826BE" w:rsidRPr="007826BE" w:rsidRDefault="007826BE" w:rsidP="007826BE">
      <w:pPr>
        <w:outlineLvl w:val="0"/>
        <w:rPr>
          <w:b/>
          <w:sz w:val="24"/>
          <w:szCs w:val="24"/>
        </w:rPr>
      </w:pPr>
    </w:p>
    <w:p w:rsidR="007826BE" w:rsidRDefault="007826BE" w:rsidP="007826BE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7826BE" w:rsidRDefault="007826BE" w:rsidP="007826BE">
      <w:pPr>
        <w:rPr>
          <w:b/>
          <w:sz w:val="28"/>
          <w:szCs w:val="28"/>
        </w:rPr>
      </w:pPr>
    </w:p>
    <w:p w:rsidR="007826BE" w:rsidRDefault="007826BE" w:rsidP="007826BE">
      <w:pPr>
        <w:outlineLvl w:val="0"/>
        <w:rPr>
          <w:b/>
          <w:sz w:val="28"/>
          <w:szCs w:val="28"/>
        </w:rPr>
      </w:pPr>
    </w:p>
    <w:tbl>
      <w:tblPr>
        <w:tblW w:w="4900" w:type="pct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8731"/>
      </w:tblGrid>
      <w:tr w:rsidR="007826BE" w:rsidTr="007826BE">
        <w:trPr>
          <w:trHeight w:val="912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6BE" w:rsidRDefault="007826BE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lang w:eastAsia="en-US"/>
              </w:rPr>
              <w:t>п</w:t>
            </w:r>
            <w:proofErr w:type="gramEnd"/>
            <w:r>
              <w:rPr>
                <w:b/>
                <w:bCs/>
                <w:lang w:eastAsia="en-US"/>
              </w:rPr>
              <w:t>/п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BE" w:rsidRDefault="007826BE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Разделы учебной дисциплины</w:t>
            </w:r>
          </w:p>
          <w:p w:rsidR="007826BE" w:rsidRDefault="007826BE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vertAlign w:val="superscript"/>
                <w:lang w:eastAsia="en-US"/>
              </w:rPr>
            </w:pPr>
          </w:p>
        </w:tc>
      </w:tr>
      <w:tr w:rsidR="007826BE" w:rsidTr="007826BE">
        <w:trPr>
          <w:jc w:val="center"/>
        </w:trPr>
        <w:tc>
          <w:tcPr>
            <w:tcW w:w="9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6BE" w:rsidRDefault="007826BE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Семестр №2</w:t>
            </w:r>
          </w:p>
        </w:tc>
      </w:tr>
      <w:tr w:rsidR="007826BE" w:rsidTr="007826BE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6BE" w:rsidRDefault="007826BE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6BE" w:rsidRDefault="007826BE" w:rsidP="007826B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Введение в дисциплину</w:t>
            </w:r>
          </w:p>
          <w:p w:rsidR="007826BE" w:rsidRDefault="007826BE" w:rsidP="007826B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(история латинского языка)</w:t>
            </w:r>
          </w:p>
          <w:p w:rsidR="007826BE" w:rsidRDefault="007826BE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7826BE" w:rsidTr="007826BE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6BE" w:rsidRDefault="007826BE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6BE" w:rsidRDefault="007826BE" w:rsidP="007826B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Фонетика и графика</w:t>
            </w:r>
          </w:p>
          <w:p w:rsidR="007826BE" w:rsidRDefault="007826B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826BE" w:rsidTr="007826BE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BE" w:rsidRDefault="007826BE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BE" w:rsidRDefault="007826BE" w:rsidP="007826B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Система латинского имени</w:t>
            </w:r>
          </w:p>
        </w:tc>
      </w:tr>
      <w:tr w:rsidR="007826BE" w:rsidTr="007826BE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BE" w:rsidRDefault="007826BE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BE" w:rsidRDefault="007826BE" w:rsidP="007826B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Система латинского глагола</w:t>
            </w:r>
          </w:p>
          <w:p w:rsidR="007826BE" w:rsidRDefault="007826BE" w:rsidP="007826B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</w:tr>
      <w:tr w:rsidR="007826BE" w:rsidTr="007826BE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BE" w:rsidRDefault="007826BE">
            <w:pPr>
              <w:tabs>
                <w:tab w:val="right" w:leader="underscore" w:pos="9639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BE" w:rsidRDefault="007826BE" w:rsidP="007826B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Латинский синтаксис</w:t>
            </w:r>
          </w:p>
        </w:tc>
      </w:tr>
    </w:tbl>
    <w:p w:rsidR="007826BE" w:rsidRDefault="007826BE" w:rsidP="007826BE">
      <w:pPr>
        <w:outlineLvl w:val="0"/>
        <w:rPr>
          <w:b/>
          <w:sz w:val="28"/>
          <w:szCs w:val="28"/>
        </w:rPr>
      </w:pPr>
    </w:p>
    <w:p w:rsidR="007826BE" w:rsidRDefault="007826BE" w:rsidP="007826BE">
      <w:pPr>
        <w:outlineLvl w:val="0"/>
        <w:rPr>
          <w:b/>
          <w:sz w:val="28"/>
          <w:szCs w:val="28"/>
        </w:rPr>
      </w:pPr>
    </w:p>
    <w:p w:rsidR="007826BE" w:rsidRDefault="007826BE" w:rsidP="007826BE">
      <w:pPr>
        <w:outlineLvl w:val="0"/>
        <w:rPr>
          <w:sz w:val="24"/>
          <w:szCs w:val="24"/>
        </w:rPr>
      </w:pPr>
      <w:r>
        <w:rPr>
          <w:b/>
          <w:sz w:val="28"/>
          <w:szCs w:val="28"/>
        </w:rPr>
        <w:t>3. Форма контроля</w:t>
      </w:r>
      <w:r>
        <w:rPr>
          <w:b/>
          <w:sz w:val="24"/>
          <w:szCs w:val="24"/>
        </w:rPr>
        <w:t xml:space="preserve"> –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Э</w:t>
      </w:r>
      <w:bookmarkStart w:id="0" w:name="_GoBack"/>
      <w:bookmarkEnd w:id="0"/>
      <w:r>
        <w:rPr>
          <w:sz w:val="24"/>
          <w:szCs w:val="24"/>
        </w:rPr>
        <w:t>кзамен</w:t>
      </w:r>
    </w:p>
    <w:p w:rsidR="007826BE" w:rsidRDefault="007826BE" w:rsidP="007826BE"/>
    <w:p w:rsidR="007826BE" w:rsidRDefault="007826BE" w:rsidP="007826BE"/>
    <w:p w:rsidR="006B5B48" w:rsidRDefault="006B5B48"/>
    <w:sectPr w:rsidR="006B5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6BE"/>
    <w:rsid w:val="006B5B48"/>
    <w:rsid w:val="0078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</dc:creator>
  <cp:lastModifiedBy>Ангелина</cp:lastModifiedBy>
  <cp:revision>1</cp:revision>
  <dcterms:created xsi:type="dcterms:W3CDTF">2019-03-22T08:56:00Z</dcterms:created>
  <dcterms:modified xsi:type="dcterms:W3CDTF">2019-03-22T09:02:00Z</dcterms:modified>
</cp:coreProperties>
</file>