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8E" w:rsidRDefault="00A0338E" w:rsidP="00A0338E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A0338E" w:rsidRDefault="00A0338E" w:rsidP="00A0338E">
      <w:pPr>
        <w:jc w:val="center"/>
        <w:rPr>
          <w:b/>
          <w:sz w:val="28"/>
          <w:szCs w:val="28"/>
        </w:rPr>
      </w:pPr>
    </w:p>
    <w:p w:rsidR="00A0338E" w:rsidRDefault="00A0338E" w:rsidP="00A0338E">
      <w:pPr>
        <w:tabs>
          <w:tab w:val="right" w:leader="underscore" w:pos="8505"/>
        </w:tabs>
        <w:jc w:val="center"/>
        <w:outlineLvl w:val="0"/>
        <w:rPr>
          <w:b/>
          <w:bCs/>
        </w:rPr>
      </w:pPr>
      <w:r>
        <w:rPr>
          <w:b/>
          <w:bCs/>
        </w:rPr>
        <w:t>МЕТОДИКА ПРЕПОДАВАНИЯ РУССКОГО ЯЗЫКА</w:t>
      </w:r>
      <w:r w:rsidRPr="00F61E37">
        <w:rPr>
          <w:b/>
          <w:bCs/>
        </w:rPr>
        <w:t xml:space="preserve"> </w:t>
      </w:r>
    </w:p>
    <w:p w:rsidR="00A0338E" w:rsidRDefault="00A0338E" w:rsidP="00A0338E">
      <w:pPr>
        <w:jc w:val="center"/>
        <w:rPr>
          <w:b/>
          <w:sz w:val="28"/>
          <w:szCs w:val="28"/>
        </w:rPr>
      </w:pPr>
    </w:p>
    <w:p w:rsidR="00A0338E" w:rsidRPr="00CF4294" w:rsidRDefault="00A0338E" w:rsidP="00A0338E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A0338E" w:rsidRPr="00F469E0" w:rsidRDefault="00A0338E" w:rsidP="00A0338E">
      <w:pPr>
        <w:rPr>
          <w:b/>
          <w:sz w:val="28"/>
          <w:szCs w:val="28"/>
        </w:rPr>
      </w:pPr>
    </w:p>
    <w:p w:rsidR="00A0338E" w:rsidRPr="00CF4294" w:rsidRDefault="00A0338E" w:rsidP="00A0338E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 xml:space="preserve">Отечественная филология  (русский язык и литература)  </w:t>
      </w:r>
    </w:p>
    <w:p w:rsidR="00A0338E" w:rsidRDefault="00A0338E" w:rsidP="00A0338E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A0338E" w:rsidRDefault="00A0338E" w:rsidP="00A0338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A0338E" w:rsidRDefault="00A0338E" w:rsidP="00A0338E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A0338E" w:rsidRPr="00113D0E" w:rsidTr="00E16E41">
        <w:tc>
          <w:tcPr>
            <w:tcW w:w="1540" w:type="dxa"/>
            <w:shd w:val="clear" w:color="auto" w:fill="auto"/>
          </w:tcPr>
          <w:p w:rsidR="00A0338E" w:rsidRPr="00113D0E" w:rsidRDefault="00A0338E" w:rsidP="00E16E4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</w:t>
            </w:r>
          </w:p>
          <w:p w:rsidR="00A0338E" w:rsidRPr="00113D0E" w:rsidRDefault="00A0338E" w:rsidP="00E16E4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8099" w:type="dxa"/>
            <w:shd w:val="clear" w:color="auto" w:fill="auto"/>
          </w:tcPr>
          <w:p w:rsidR="00A0338E" w:rsidRPr="00113D0E" w:rsidRDefault="00A0338E" w:rsidP="00E16E41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113D0E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</w:p>
          <w:p w:rsidR="00A0338E" w:rsidRPr="00113D0E" w:rsidRDefault="00A0338E" w:rsidP="00E16E4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компетенций в соответствии с ФГОС </w:t>
            </w:r>
            <w:proofErr w:type="gramStart"/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</w:p>
        </w:tc>
      </w:tr>
      <w:tr w:rsidR="00A0338E" w:rsidRPr="00113D0E" w:rsidTr="00C34EFD">
        <w:tc>
          <w:tcPr>
            <w:tcW w:w="1540" w:type="dxa"/>
            <w:shd w:val="clear" w:color="auto" w:fill="auto"/>
            <w:vAlign w:val="center"/>
          </w:tcPr>
          <w:p w:rsidR="00A0338E" w:rsidRPr="00113D0E" w:rsidRDefault="00A0338E" w:rsidP="00C34EF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ОПК-4</w:t>
            </w:r>
          </w:p>
        </w:tc>
        <w:tc>
          <w:tcPr>
            <w:tcW w:w="8099" w:type="dxa"/>
            <w:shd w:val="clear" w:color="auto" w:fill="auto"/>
          </w:tcPr>
          <w:p w:rsidR="00A0338E" w:rsidRPr="00113D0E" w:rsidRDefault="00A0338E" w:rsidP="00E16E41">
            <w:pPr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x-none"/>
              </w:rPr>
            </w:pPr>
            <w:r w:rsidRPr="00113D0E">
              <w:rPr>
                <w:color w:val="000000"/>
                <w:sz w:val="22"/>
                <w:szCs w:val="22"/>
                <w:shd w:val="clear" w:color="auto" w:fill="FFFFFF"/>
              </w:rPr>
              <w:t>владение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  <w:tr w:rsidR="00A0338E" w:rsidRPr="00113D0E" w:rsidTr="00C34EFD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A0338E" w:rsidRPr="00113D0E" w:rsidRDefault="00A0338E" w:rsidP="00C34EF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8099" w:type="dxa"/>
            <w:shd w:val="clear" w:color="auto" w:fill="auto"/>
          </w:tcPr>
          <w:p w:rsidR="00A0338E" w:rsidRPr="00113D0E" w:rsidRDefault="00A0338E" w:rsidP="00E16E41">
            <w:pPr>
              <w:jc w:val="both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113D0E">
              <w:rPr>
                <w:color w:val="000000"/>
                <w:sz w:val="22"/>
                <w:szCs w:val="22"/>
                <w:shd w:val="clear" w:color="auto" w:fill="FFFFFF"/>
              </w:rPr>
              <w:t>свободн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ое</w:t>
            </w:r>
            <w:r w:rsidRPr="00113D0E">
              <w:rPr>
                <w:color w:val="000000"/>
                <w:sz w:val="22"/>
                <w:szCs w:val="22"/>
                <w:shd w:val="clear" w:color="auto" w:fill="FFFFFF"/>
              </w:rPr>
              <w:t xml:space="preserve">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</w:tr>
      <w:tr w:rsidR="00A0338E" w:rsidRPr="00113D0E" w:rsidTr="00C34EFD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A0338E" w:rsidRPr="00113D0E" w:rsidRDefault="00A0338E" w:rsidP="00C34EF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 w:rsidR="00A0338E" w:rsidRPr="00113D0E" w:rsidRDefault="00A0338E" w:rsidP="00E16E41">
            <w:pPr>
              <w:jc w:val="both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113D0E">
              <w:rPr>
                <w:color w:val="000000"/>
                <w:sz w:val="22"/>
                <w:szCs w:val="22"/>
                <w:shd w:val="clear" w:color="auto" w:fill="FFFFFF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bookmarkStart w:id="0" w:name="_GoBack"/>
            <w:bookmarkEnd w:id="0"/>
          </w:p>
        </w:tc>
      </w:tr>
      <w:tr w:rsidR="00A0338E" w:rsidRPr="00113D0E" w:rsidTr="00C34EFD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A0338E" w:rsidRPr="00113D0E" w:rsidRDefault="00A0338E" w:rsidP="00C34EF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ПК-5</w:t>
            </w:r>
          </w:p>
        </w:tc>
        <w:tc>
          <w:tcPr>
            <w:tcW w:w="8099" w:type="dxa"/>
            <w:shd w:val="clear" w:color="auto" w:fill="auto"/>
          </w:tcPr>
          <w:p w:rsidR="00A0338E" w:rsidRPr="00113D0E" w:rsidRDefault="00A0338E" w:rsidP="00E16E4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13D0E">
              <w:rPr>
                <w:color w:val="000000"/>
                <w:sz w:val="22"/>
                <w:szCs w:val="22"/>
                <w:shd w:val="clear" w:color="auto" w:fill="FFFFFF"/>
              </w:rPr>
              <w:t>способность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</w:tr>
      <w:tr w:rsidR="00A0338E" w:rsidRPr="00113D0E" w:rsidTr="00C34EFD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A0338E" w:rsidRPr="00113D0E" w:rsidRDefault="00A0338E" w:rsidP="00C34EF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8099" w:type="dxa"/>
            <w:shd w:val="clear" w:color="auto" w:fill="auto"/>
          </w:tcPr>
          <w:p w:rsidR="00A0338E" w:rsidRPr="00113D0E" w:rsidRDefault="00A0338E" w:rsidP="00E16E4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13D0E">
              <w:rPr>
                <w:color w:val="000000"/>
                <w:sz w:val="22"/>
                <w:szCs w:val="22"/>
                <w:shd w:val="clear" w:color="auto" w:fill="FFFFFF"/>
              </w:rPr>
              <w:t>умение готовить учебно-методические материалы для проведения занятий и внеклассных мероприятий на основе существующих методик</w:t>
            </w:r>
          </w:p>
        </w:tc>
      </w:tr>
      <w:tr w:rsidR="00A0338E" w:rsidRPr="00113D0E" w:rsidTr="00C34EFD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A0338E" w:rsidRPr="00113D0E" w:rsidRDefault="00A0338E" w:rsidP="00C34EF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ПК-10</w:t>
            </w:r>
          </w:p>
        </w:tc>
        <w:tc>
          <w:tcPr>
            <w:tcW w:w="8099" w:type="dxa"/>
            <w:shd w:val="clear" w:color="auto" w:fill="auto"/>
          </w:tcPr>
          <w:p w:rsidR="00A0338E" w:rsidRPr="00113D0E" w:rsidRDefault="00A0338E" w:rsidP="00E16E41">
            <w:pPr>
              <w:shd w:val="clear" w:color="auto" w:fill="FFFFFF"/>
              <w:spacing w:line="195" w:lineRule="atLeast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13D0E">
              <w:rPr>
                <w:color w:val="000000"/>
                <w:sz w:val="22"/>
                <w:szCs w:val="22"/>
              </w:rPr>
              <w:t>владение навыками перевода различных типов текстов (в основном научных и публицистических, а также документов) с иностранных языков и на иностранные языки; аннотирование и реферирование документов, научных трудов и художественных произведений на иностранных языках</w:t>
            </w:r>
          </w:p>
        </w:tc>
      </w:tr>
    </w:tbl>
    <w:p w:rsidR="00A0338E" w:rsidRDefault="00A0338E" w:rsidP="00A0338E">
      <w:pPr>
        <w:rPr>
          <w:b/>
          <w:sz w:val="28"/>
          <w:szCs w:val="28"/>
        </w:rPr>
      </w:pPr>
    </w:p>
    <w:p w:rsidR="00A0338E" w:rsidRDefault="00A0338E" w:rsidP="00A0338E">
      <w:pPr>
        <w:rPr>
          <w:b/>
          <w:sz w:val="28"/>
          <w:szCs w:val="28"/>
        </w:rPr>
      </w:pPr>
    </w:p>
    <w:p w:rsidR="00A0338E" w:rsidRDefault="00A0338E" w:rsidP="00A0338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A0338E" w:rsidRDefault="00A0338E" w:rsidP="00A0338E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A0338E" w:rsidRPr="00957D46" w:rsidTr="00E16E41">
        <w:tc>
          <w:tcPr>
            <w:tcW w:w="861" w:type="dxa"/>
          </w:tcPr>
          <w:p w:rsidR="00A0338E" w:rsidRPr="00957D46" w:rsidRDefault="00A0338E" w:rsidP="00E16E41">
            <w:pPr>
              <w:spacing w:line="360" w:lineRule="auto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A0338E" w:rsidRPr="00957D46" w:rsidRDefault="00A0338E" w:rsidP="00E16E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0338E" w:rsidRPr="00957D46" w:rsidTr="00E16E41">
        <w:tc>
          <w:tcPr>
            <w:tcW w:w="861" w:type="dxa"/>
            <w:vAlign w:val="center"/>
          </w:tcPr>
          <w:p w:rsidR="00A0338E" w:rsidRPr="00CF4294" w:rsidRDefault="00A0338E" w:rsidP="00E16E41">
            <w:pPr>
              <w:spacing w:line="360" w:lineRule="auto"/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A0338E" w:rsidRPr="005016CD" w:rsidRDefault="00A0338E" w:rsidP="00E16E41">
            <w:pPr>
              <w:spacing w:line="360" w:lineRule="auto"/>
              <w:rPr>
                <w:bCs/>
                <w:sz w:val="28"/>
                <w:szCs w:val="28"/>
              </w:rPr>
            </w:pPr>
            <w:r w:rsidRPr="005016CD">
              <w:rPr>
                <w:bCs/>
                <w:sz w:val="28"/>
                <w:szCs w:val="28"/>
              </w:rPr>
              <w:t>Общие вопросы методики преподавания русского языка</w:t>
            </w:r>
          </w:p>
        </w:tc>
      </w:tr>
      <w:tr w:rsidR="00A0338E" w:rsidRPr="00957D46" w:rsidTr="00E16E41">
        <w:tc>
          <w:tcPr>
            <w:tcW w:w="861" w:type="dxa"/>
            <w:vAlign w:val="center"/>
          </w:tcPr>
          <w:p w:rsidR="00A0338E" w:rsidRPr="00CF4294" w:rsidRDefault="00A0338E" w:rsidP="00E16E41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A0338E" w:rsidRPr="005016CD" w:rsidRDefault="00A0338E" w:rsidP="00E16E41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5016CD">
              <w:rPr>
                <w:sz w:val="28"/>
                <w:szCs w:val="28"/>
              </w:rPr>
              <w:t>Изучение разделов науки о языке</w:t>
            </w:r>
          </w:p>
        </w:tc>
      </w:tr>
      <w:tr w:rsidR="00A0338E" w:rsidRPr="00957D46" w:rsidTr="00E16E41">
        <w:tc>
          <w:tcPr>
            <w:tcW w:w="861" w:type="dxa"/>
            <w:vAlign w:val="center"/>
          </w:tcPr>
          <w:p w:rsidR="00A0338E" w:rsidRPr="00CF4294" w:rsidRDefault="00A0338E" w:rsidP="00E16E41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A0338E" w:rsidRPr="005016CD" w:rsidRDefault="00A0338E" w:rsidP="00E16E41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bCs/>
                <w:sz w:val="28"/>
                <w:szCs w:val="28"/>
              </w:rPr>
            </w:pPr>
            <w:r w:rsidRPr="005016CD">
              <w:rPr>
                <w:bCs/>
                <w:sz w:val="28"/>
                <w:szCs w:val="28"/>
              </w:rPr>
              <w:t>Знания, умения, навыки</w:t>
            </w:r>
          </w:p>
        </w:tc>
      </w:tr>
    </w:tbl>
    <w:p w:rsidR="00A0338E" w:rsidRDefault="00A0338E" w:rsidP="00A0338E">
      <w:pPr>
        <w:rPr>
          <w:b/>
          <w:sz w:val="28"/>
          <w:szCs w:val="28"/>
        </w:rPr>
      </w:pPr>
    </w:p>
    <w:p w:rsidR="00A0338E" w:rsidRPr="005016CD" w:rsidRDefault="00A0338E" w:rsidP="00A0338E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Pr="005016CD">
        <w:rPr>
          <w:sz w:val="28"/>
          <w:szCs w:val="28"/>
        </w:rPr>
        <w:t>– зачет.</w:t>
      </w:r>
    </w:p>
    <w:p w:rsidR="00A0338E" w:rsidRDefault="00A0338E" w:rsidP="00A0338E"/>
    <w:p w:rsidR="00F72594" w:rsidRDefault="00F72594"/>
    <w:sectPr w:rsidR="00F72594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8E"/>
    <w:rsid w:val="00A0338E"/>
    <w:rsid w:val="00C34EFD"/>
    <w:rsid w:val="00F7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2019-06-09T17:57:00Z</dcterms:created>
  <dcterms:modified xsi:type="dcterms:W3CDTF">2019-06-12T23:20:00Z</dcterms:modified>
</cp:coreProperties>
</file>