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113D0E" w:rsidRDefault="007218C2" w:rsidP="00113D0E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/>
          <w:bCs/>
        </w:rPr>
        <w:t>ИННОВАЦИОННЫЕ ТЕХНОЛОГИИ В ПРЕПОДАВАНИИ РУССКОГО ЯЗЫКА</w:t>
      </w:r>
      <w:r w:rsidR="00113D0E" w:rsidRPr="00F61E37">
        <w:rPr>
          <w:b/>
          <w:bCs/>
        </w:rPr>
        <w:t xml:space="preserve"> </w:t>
      </w:r>
      <w:bookmarkStart w:id="0" w:name="_GoBack"/>
      <w:bookmarkEnd w:id="0"/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13D0E" w:rsidRPr="00113D0E" w:rsidTr="00967F41"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</w:t>
            </w:r>
          </w:p>
          <w:p w:rsidR="00113D0E" w:rsidRPr="00113D0E" w:rsidRDefault="00113D0E" w:rsidP="00113D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113D0E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113D0E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</w:p>
          <w:p w:rsidR="00113D0E" w:rsidRPr="00113D0E" w:rsidRDefault="00113D0E" w:rsidP="00113D0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соответствии с ФГОС ВО</w:t>
            </w:r>
          </w:p>
        </w:tc>
      </w:tr>
      <w:tr w:rsidR="00113D0E" w:rsidRPr="00113D0E" w:rsidTr="00967F41"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D91089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x-none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D91089">
            <w:pPr>
              <w:jc w:val="both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свободн</w:t>
            </w:r>
            <w:r w:rsidR="00D91089">
              <w:rPr>
                <w:color w:val="000000"/>
                <w:sz w:val="22"/>
                <w:szCs w:val="22"/>
                <w:shd w:val="clear" w:color="auto" w:fill="FFFFFF"/>
              </w:rPr>
              <w:t>ое</w:t>
            </w: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 xml:space="preserve">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D91089">
            <w:pPr>
              <w:jc w:val="both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D9108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D9108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</w:tr>
      <w:tr w:rsidR="00113D0E" w:rsidRPr="00113D0E" w:rsidTr="00967F41">
        <w:trPr>
          <w:trHeight w:val="253"/>
        </w:trPr>
        <w:tc>
          <w:tcPr>
            <w:tcW w:w="1540" w:type="dxa"/>
            <w:shd w:val="clear" w:color="auto" w:fill="auto"/>
          </w:tcPr>
          <w:p w:rsidR="00113D0E" w:rsidRPr="00113D0E" w:rsidRDefault="00113D0E" w:rsidP="00113D0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113D0E" w:rsidRPr="00113D0E" w:rsidRDefault="00113D0E" w:rsidP="00D91089">
            <w:pPr>
              <w:shd w:val="clear" w:color="auto" w:fill="FFFFFF"/>
              <w:spacing w:line="195" w:lineRule="atLeas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</w:rPr>
              <w:t>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D91089" w:rsidRDefault="002E21E9" w:rsidP="00D91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1089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91089" w:rsidRPr="00957D46" w:rsidTr="00872543">
        <w:tc>
          <w:tcPr>
            <w:tcW w:w="861" w:type="dxa"/>
            <w:vAlign w:val="center"/>
          </w:tcPr>
          <w:p w:rsidR="00D91089" w:rsidRPr="00CF4294" w:rsidRDefault="00D91089" w:rsidP="0034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91089" w:rsidRPr="00D91089" w:rsidRDefault="00D91089" w:rsidP="00D91089">
            <w:pPr>
              <w:spacing w:line="360" w:lineRule="auto"/>
              <w:rPr>
                <w:sz w:val="28"/>
                <w:szCs w:val="28"/>
              </w:rPr>
            </w:pPr>
            <w:r w:rsidRPr="00D91089">
              <w:rPr>
                <w:sz w:val="28"/>
                <w:szCs w:val="28"/>
              </w:rPr>
              <w:t>Инновации в сфере образования</w:t>
            </w:r>
          </w:p>
        </w:tc>
      </w:tr>
      <w:tr w:rsidR="00D91089" w:rsidRPr="00957D46" w:rsidTr="00872543">
        <w:tc>
          <w:tcPr>
            <w:tcW w:w="861" w:type="dxa"/>
            <w:vAlign w:val="center"/>
          </w:tcPr>
          <w:p w:rsidR="00D91089" w:rsidRPr="00CF4294" w:rsidRDefault="00D91089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91089" w:rsidRPr="00D91089" w:rsidRDefault="00D91089" w:rsidP="00D91089">
            <w:pPr>
              <w:spacing w:line="360" w:lineRule="auto"/>
              <w:rPr>
                <w:sz w:val="28"/>
                <w:szCs w:val="28"/>
              </w:rPr>
            </w:pPr>
            <w:r w:rsidRPr="00D91089">
              <w:rPr>
                <w:sz w:val="28"/>
                <w:szCs w:val="28"/>
              </w:rPr>
              <w:t>Использование инновационных технологий в образовании</w:t>
            </w:r>
          </w:p>
        </w:tc>
      </w:tr>
      <w:tr w:rsidR="00D91089" w:rsidRPr="00957D46" w:rsidTr="00872543">
        <w:tc>
          <w:tcPr>
            <w:tcW w:w="861" w:type="dxa"/>
            <w:vAlign w:val="center"/>
          </w:tcPr>
          <w:p w:rsidR="00D91089" w:rsidRPr="00CF4294" w:rsidRDefault="00D91089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D91089" w:rsidRPr="00D91089" w:rsidRDefault="00D91089" w:rsidP="00D91089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D91089">
              <w:rPr>
                <w:bCs/>
                <w:sz w:val="28"/>
                <w:szCs w:val="28"/>
              </w:rPr>
              <w:t>Игровые интерактивные технологии</w:t>
            </w:r>
          </w:p>
        </w:tc>
      </w:tr>
      <w:tr w:rsidR="00D91089" w:rsidRPr="00957D46" w:rsidTr="00872543">
        <w:tc>
          <w:tcPr>
            <w:tcW w:w="861" w:type="dxa"/>
            <w:vAlign w:val="center"/>
          </w:tcPr>
          <w:p w:rsidR="00D91089" w:rsidRPr="00CF4294" w:rsidRDefault="00D91089" w:rsidP="0034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D91089" w:rsidRPr="00D91089" w:rsidRDefault="00D91089" w:rsidP="00D91089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D91089">
              <w:rPr>
                <w:bCs/>
                <w:sz w:val="28"/>
                <w:szCs w:val="28"/>
              </w:rPr>
              <w:t>Дистанционное обучение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Pr="00D9108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r w:rsidRPr="00D91089">
        <w:rPr>
          <w:sz w:val="28"/>
          <w:szCs w:val="28"/>
        </w:rPr>
        <w:t xml:space="preserve"> – </w:t>
      </w:r>
      <w:r w:rsidR="00F9707A" w:rsidRPr="00D91089">
        <w:rPr>
          <w:sz w:val="28"/>
          <w:szCs w:val="28"/>
        </w:rPr>
        <w:t>зачет.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113D0E"/>
    <w:rsid w:val="00200A93"/>
    <w:rsid w:val="002E21E9"/>
    <w:rsid w:val="006A61FB"/>
    <w:rsid w:val="006E7A72"/>
    <w:rsid w:val="007218C2"/>
    <w:rsid w:val="00D91089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5</cp:revision>
  <dcterms:created xsi:type="dcterms:W3CDTF">2019-02-03T16:10:00Z</dcterms:created>
  <dcterms:modified xsi:type="dcterms:W3CDTF">2019-06-29T12:01:00Z</dcterms:modified>
</cp:coreProperties>
</file>