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4" w:rsidRPr="007B3115" w:rsidRDefault="00FE2204" w:rsidP="00FE22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практики</w:t>
      </w:r>
    </w:p>
    <w:p w:rsidR="00FE2204" w:rsidRPr="005210AD" w:rsidRDefault="00FE2204" w:rsidP="00FE2204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 практика</w:t>
      </w:r>
    </w:p>
    <w:p w:rsidR="00FE2204" w:rsidRPr="007B3115" w:rsidRDefault="00FE2204" w:rsidP="00FE22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204" w:rsidRPr="00E55BF2" w:rsidRDefault="00FE2204" w:rsidP="00E55BF2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Pr="00E5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 Управление в технических системах</w:t>
      </w: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 подготовки: </w:t>
      </w:r>
      <w:r w:rsidRPr="00E5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Информационные технологии в проектировании встраиваемых систем управления технологическими процессами                                                </w:t>
      </w:r>
    </w:p>
    <w:p w:rsidR="006B1685" w:rsidRPr="00E55BF2" w:rsidRDefault="006B1685" w:rsidP="00E55B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Тип практики и место практики в структуре </w:t>
      </w:r>
      <w:r w:rsidRPr="00E5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ОПОП:</w:t>
      </w:r>
    </w:p>
    <w:p w:rsidR="006B1685" w:rsidRPr="006B1685" w:rsidRDefault="006B1685" w:rsidP="00E55BF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практика. Практика по получению первичных профессиональных умений и навыков</w:t>
      </w: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</w:t>
      </w:r>
      <w:r w:rsidRPr="006B16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вариативную  часть   Блока  2</w:t>
      </w:r>
      <w:r w:rsidRPr="006B16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Цели проведения практики:</w:t>
      </w:r>
    </w:p>
    <w:p w:rsidR="006B1685" w:rsidRPr="006B1685" w:rsidRDefault="006B1685" w:rsidP="00E55B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закрепление теоретических знаний, полученных при изучении дисциплин учебного плана;</w:t>
      </w:r>
    </w:p>
    <w:p w:rsidR="006B1685" w:rsidRPr="006B1685" w:rsidRDefault="006B1685" w:rsidP="00E55BF2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6B1685" w:rsidRPr="006B1685" w:rsidRDefault="006B1685" w:rsidP="00E55BF2">
      <w:pPr>
        <w:numPr>
          <w:ilvl w:val="0"/>
          <w:numId w:val="1"/>
        </w:numPr>
        <w:tabs>
          <w:tab w:val="clear" w:pos="90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6B1685" w:rsidRPr="006B1685" w:rsidRDefault="006B1685" w:rsidP="00E55BF2">
      <w:pPr>
        <w:numPr>
          <w:ilvl w:val="0"/>
          <w:numId w:val="1"/>
        </w:numPr>
        <w:tabs>
          <w:tab w:val="clear" w:pos="900"/>
          <w:tab w:val="num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стендовых и промышленных испытаниях или исследованиях;</w:t>
      </w:r>
    </w:p>
    <w:p w:rsidR="006B1685" w:rsidRPr="006B1685" w:rsidRDefault="006B1685" w:rsidP="00E55BF2">
      <w:pPr>
        <w:numPr>
          <w:ilvl w:val="0"/>
          <w:numId w:val="1"/>
        </w:numPr>
        <w:tabs>
          <w:tab w:val="clear" w:pos="900"/>
          <w:tab w:val="num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реальными технологическими процессами;</w:t>
      </w:r>
    </w:p>
    <w:p w:rsidR="006B1685" w:rsidRPr="006B1685" w:rsidRDefault="006B1685" w:rsidP="00E55BF2">
      <w:pPr>
        <w:numPr>
          <w:ilvl w:val="0"/>
          <w:numId w:val="1"/>
        </w:numPr>
        <w:tabs>
          <w:tab w:val="clear" w:pos="900"/>
          <w:tab w:val="num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навыков в будущей профессиональной деятельности или в отдельных ее разделах.</w:t>
      </w: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204" w:rsidRPr="00E55BF2" w:rsidRDefault="00FE2204" w:rsidP="00E55BF2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Способы и формы проведения практики:</w:t>
      </w:r>
    </w:p>
    <w:p w:rsidR="00FE2204" w:rsidRPr="00E55BF2" w:rsidRDefault="00FE2204" w:rsidP="00E55B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 проведения практики </w:t>
      </w:r>
      <w:proofErr w:type="gramStart"/>
      <w:r w:rsidRPr="00E55B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стационарная</w:t>
      </w:r>
      <w:proofErr w:type="gramEnd"/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204" w:rsidRPr="00E55BF2" w:rsidRDefault="00FE2204" w:rsidP="00E55BF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проведения практики</w:t>
      </w:r>
      <w:r w:rsidRPr="00E55B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5B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непрерывная или дискретная.</w:t>
      </w: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04" w:rsidRPr="00E55BF2" w:rsidRDefault="00FE2204" w:rsidP="00E55B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Компетенции, формируемые в рамках программы практики:</w:t>
      </w:r>
    </w:p>
    <w:p w:rsidR="00E55BF2" w:rsidRPr="00E55BF2" w:rsidRDefault="00E55BF2" w:rsidP="00E55B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математики.</w:t>
      </w:r>
    </w:p>
    <w:p w:rsidR="00E55BF2" w:rsidRPr="00E55BF2" w:rsidRDefault="00E55BF2" w:rsidP="00E55B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ОПК-2</w:t>
      </w: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аппарат.</w:t>
      </w:r>
    </w:p>
    <w:p w:rsidR="00E55BF2" w:rsidRPr="00E55BF2" w:rsidRDefault="00E55BF2" w:rsidP="00E55B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ОПК-4</w:t>
      </w: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документации.</w:t>
      </w:r>
    </w:p>
    <w:p w:rsidR="00E55BF2" w:rsidRPr="00E55BF2" w:rsidRDefault="00E55BF2" w:rsidP="00E55B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</w:t>
      </w: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способностью использовать основные приемы обработки и представления экспериментальных данных.</w:t>
      </w:r>
    </w:p>
    <w:p w:rsidR="00E55BF2" w:rsidRPr="00DA099D" w:rsidRDefault="00E55BF2" w:rsidP="00DA09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ПК-3</w:t>
      </w:r>
      <w:r w:rsidRPr="00E55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готовностью участвовать в составлении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</w:t>
      </w:r>
      <w:r w:rsidR="00DA0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Содержание практики:</w:t>
      </w:r>
    </w:p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10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0" w:type="dxa"/>
          </w:tcPr>
          <w:p w:rsidR="00FE2204" w:rsidRPr="00333453" w:rsidRDefault="00FE2204" w:rsidP="008828E0">
            <w:pPr>
              <w:pStyle w:val="Default"/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>Инструктаж по технике безопасности при проведении работ в производственных помещениях текстильных предприятий.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0" w:type="dxa"/>
            <w:vAlign w:val="center"/>
          </w:tcPr>
          <w:p w:rsidR="00FE2204" w:rsidRPr="00333453" w:rsidRDefault="00FE2204" w:rsidP="008828E0">
            <w:pPr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>Изучение технологических процессов производства пряжи как объектов автоматического  управления.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0" w:type="dxa"/>
            <w:vAlign w:val="center"/>
          </w:tcPr>
          <w:p w:rsidR="00FE2204" w:rsidRPr="00333453" w:rsidRDefault="00FE2204" w:rsidP="008828E0">
            <w:pPr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>Изучение технологических процессов крашения текстильных материалов как объектов автоматического управления.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0" w:type="dxa"/>
            <w:vAlign w:val="center"/>
          </w:tcPr>
          <w:p w:rsidR="00FE2204" w:rsidRPr="00333453" w:rsidRDefault="00FE2204" w:rsidP="008828E0">
            <w:pPr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>Изучение технологического процесса ткачества как объекта автоматического управления.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0" w:type="dxa"/>
            <w:vAlign w:val="center"/>
          </w:tcPr>
          <w:p w:rsidR="00FE2204" w:rsidRPr="00333453" w:rsidRDefault="00FE2204" w:rsidP="008828E0">
            <w:pPr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>Изучение производства трикотажных изделий как объекта автоматического управления.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Pr="007B3115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0" w:type="dxa"/>
            <w:vAlign w:val="center"/>
          </w:tcPr>
          <w:p w:rsidR="00FE2204" w:rsidRPr="00333453" w:rsidRDefault="00FE2204" w:rsidP="008828E0">
            <w:pPr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 xml:space="preserve">Изучение с точки </w:t>
            </w:r>
            <w:proofErr w:type="gramStart"/>
            <w:r w:rsidRPr="00333453">
              <w:rPr>
                <w:sz w:val="28"/>
                <w:szCs w:val="28"/>
              </w:rPr>
              <w:t>зрения автоматики технологических особенностей производства ленты</w:t>
            </w:r>
            <w:proofErr w:type="gramEnd"/>
            <w:r w:rsidRPr="00333453">
              <w:rPr>
                <w:sz w:val="28"/>
                <w:szCs w:val="28"/>
              </w:rPr>
              <w:t xml:space="preserve"> и шнура.</w:t>
            </w:r>
          </w:p>
        </w:tc>
      </w:tr>
      <w:tr w:rsidR="00FE2204" w:rsidRPr="007B3115" w:rsidTr="008828E0">
        <w:tc>
          <w:tcPr>
            <w:tcW w:w="861" w:type="dxa"/>
            <w:vAlign w:val="center"/>
          </w:tcPr>
          <w:p w:rsidR="00FE2204" w:rsidRDefault="00FE2204" w:rsidP="00882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0" w:type="dxa"/>
            <w:vAlign w:val="center"/>
          </w:tcPr>
          <w:p w:rsidR="00FE2204" w:rsidRPr="00333453" w:rsidRDefault="00FE2204" w:rsidP="008828E0">
            <w:pPr>
              <w:jc w:val="both"/>
              <w:rPr>
                <w:sz w:val="28"/>
                <w:szCs w:val="28"/>
              </w:rPr>
            </w:pPr>
            <w:r w:rsidRPr="00333453">
              <w:rPr>
                <w:sz w:val="28"/>
                <w:szCs w:val="28"/>
              </w:rPr>
              <w:t>Изучение средств и систем автоматики на базе лабораторного оборудования кафедры и средств вычислительной техники.</w:t>
            </w:r>
          </w:p>
        </w:tc>
      </w:tr>
    </w:tbl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Формы отчетности:</w:t>
      </w:r>
    </w:p>
    <w:p w:rsidR="00FE2204" w:rsidRPr="007B3115" w:rsidRDefault="00FE2204" w:rsidP="00FE22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отчет по практике;</w:t>
      </w:r>
    </w:p>
    <w:p w:rsidR="00FE2204" w:rsidRDefault="00FE2204" w:rsidP="00FE22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дневник практики.</w:t>
      </w:r>
    </w:p>
    <w:p w:rsidR="00FE2204" w:rsidRPr="007B3115" w:rsidRDefault="00FE2204" w:rsidP="00FE22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Форма контроля – зачет с оценкой.</w:t>
      </w:r>
    </w:p>
    <w:p w:rsidR="00FE2204" w:rsidRPr="007B3115" w:rsidRDefault="00FE2204" w:rsidP="00FE22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04" w:rsidRPr="007B3115" w:rsidRDefault="00FE2204" w:rsidP="00FE2204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204" w:rsidRPr="007B3115" w:rsidRDefault="00FE2204" w:rsidP="00FE2204">
      <w:pPr>
        <w:ind w:left="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2204" w:rsidRPr="007B3115" w:rsidRDefault="00FE2204" w:rsidP="00FE22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204" w:rsidRDefault="00FE2204" w:rsidP="00FE2204"/>
    <w:p w:rsidR="00E81CA0" w:rsidRDefault="00E81CA0"/>
    <w:sectPr w:rsidR="00E8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04"/>
    <w:rsid w:val="006B1685"/>
    <w:rsid w:val="007E0462"/>
    <w:rsid w:val="00DA099D"/>
    <w:rsid w:val="00E55BF2"/>
    <w:rsid w:val="00E81CA0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4"/>
  </w:style>
  <w:style w:type="paragraph" w:styleId="1">
    <w:name w:val="heading 1"/>
    <w:basedOn w:val="a"/>
    <w:next w:val="a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FE22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4"/>
  </w:style>
  <w:style w:type="paragraph" w:styleId="1">
    <w:name w:val="heading 1"/>
    <w:basedOn w:val="a"/>
    <w:next w:val="a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FE22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2018-11-11T17:34:00Z</dcterms:created>
  <dcterms:modified xsi:type="dcterms:W3CDTF">2018-11-11T17:39:00Z</dcterms:modified>
</cp:coreProperties>
</file>