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D33CF2">
      <w:pPr>
        <w:ind w:firstLine="567"/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Pr="00D33CF2" w:rsidRDefault="00FE3ED2" w:rsidP="00D33CF2">
      <w:pPr>
        <w:ind w:firstLine="567"/>
        <w:jc w:val="center"/>
        <w:rPr>
          <w:b/>
          <w:sz w:val="28"/>
          <w:szCs w:val="28"/>
        </w:rPr>
      </w:pPr>
      <w:r w:rsidRPr="00FE3ED2">
        <w:rPr>
          <w:b/>
          <w:sz w:val="28"/>
          <w:szCs w:val="28"/>
        </w:rPr>
        <w:t>Методы и средства хранения и защиты компьютерной информации</w:t>
      </w:r>
    </w:p>
    <w:p w:rsidR="00D33CF2" w:rsidRDefault="00D33CF2" w:rsidP="00D33CF2">
      <w:pPr>
        <w:ind w:firstLine="567"/>
        <w:rPr>
          <w:sz w:val="28"/>
          <w:szCs w:val="28"/>
        </w:rPr>
      </w:pPr>
    </w:p>
    <w:p w:rsidR="0041477F" w:rsidRDefault="0041477F" w:rsidP="00ED5363">
      <w:pPr>
        <w:jc w:val="both"/>
        <w:rPr>
          <w:b/>
          <w:sz w:val="28"/>
          <w:szCs w:val="28"/>
        </w:rPr>
      </w:pPr>
      <w:r w:rsidRPr="00632DCA">
        <w:rPr>
          <w:b/>
          <w:sz w:val="28"/>
          <w:szCs w:val="28"/>
        </w:rPr>
        <w:t>Направление подготовки</w:t>
      </w:r>
      <w:r>
        <w:rPr>
          <w:sz w:val="28"/>
          <w:szCs w:val="28"/>
        </w:rPr>
        <w:t xml:space="preserve">: </w:t>
      </w:r>
      <w:r w:rsidRPr="00632DCA">
        <w:rPr>
          <w:sz w:val="28"/>
          <w:szCs w:val="28"/>
        </w:rPr>
        <w:t>15.03.04</w:t>
      </w:r>
      <w:r>
        <w:rPr>
          <w:b/>
          <w:sz w:val="28"/>
          <w:szCs w:val="28"/>
        </w:rPr>
        <w:t xml:space="preserve">  </w:t>
      </w:r>
      <w:r w:rsidRPr="00ED5363">
        <w:rPr>
          <w:sz w:val="28"/>
          <w:szCs w:val="28"/>
        </w:rPr>
        <w:t>Автоматизация технологических процессов и производств</w:t>
      </w:r>
      <w:r>
        <w:rPr>
          <w:b/>
          <w:sz w:val="28"/>
          <w:szCs w:val="28"/>
        </w:rPr>
        <w:t xml:space="preserve"> </w:t>
      </w:r>
    </w:p>
    <w:p w:rsidR="0041477F" w:rsidRDefault="0041477F" w:rsidP="00ED5363">
      <w:pPr>
        <w:jc w:val="both"/>
        <w:rPr>
          <w:sz w:val="28"/>
          <w:szCs w:val="28"/>
        </w:rPr>
      </w:pPr>
      <w:r w:rsidRPr="00632DCA">
        <w:rPr>
          <w:b/>
          <w:sz w:val="28"/>
          <w:szCs w:val="28"/>
        </w:rPr>
        <w:t>Профиль подготовки</w:t>
      </w:r>
      <w:r>
        <w:rPr>
          <w:sz w:val="28"/>
          <w:szCs w:val="28"/>
        </w:rPr>
        <w:t xml:space="preserve">: Компьютерные технологии в системах автоматического управления производственными процессами </w:t>
      </w:r>
    </w:p>
    <w:p w:rsidR="00D33CF2" w:rsidRPr="00D33CF2" w:rsidRDefault="00D33CF2" w:rsidP="00D33CF2">
      <w:pPr>
        <w:ind w:firstLine="567"/>
        <w:jc w:val="both"/>
        <w:rPr>
          <w:sz w:val="28"/>
          <w:szCs w:val="28"/>
        </w:rPr>
      </w:pPr>
    </w:p>
    <w:p w:rsidR="00D33CF2" w:rsidRDefault="00632DCA" w:rsidP="002010D2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1477F">
        <w:rPr>
          <w:b/>
          <w:sz w:val="28"/>
          <w:szCs w:val="28"/>
        </w:rPr>
        <w:t>.</w:t>
      </w:r>
      <w:r w:rsidR="00D33CF2">
        <w:rPr>
          <w:b/>
          <w:sz w:val="28"/>
          <w:szCs w:val="28"/>
        </w:rPr>
        <w:t xml:space="preserve"> </w:t>
      </w:r>
      <w:r w:rsidR="00D33CF2"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07D3C" w:rsidRDefault="00207D3C" w:rsidP="00207D3C">
      <w:pPr>
        <w:jc w:val="both"/>
        <w:rPr>
          <w:rStyle w:val="FontStyle12"/>
          <w:sz w:val="28"/>
          <w:szCs w:val="28"/>
        </w:rPr>
      </w:pPr>
      <w:r w:rsidRPr="0068406D">
        <w:rPr>
          <w:rFonts w:eastAsia="Calibri"/>
          <w:b/>
          <w:sz w:val="28"/>
          <w:szCs w:val="28"/>
        </w:rPr>
        <w:t>ОПК-3</w:t>
      </w:r>
      <w:r w:rsidRPr="00F26FD3">
        <w:rPr>
          <w:rFonts w:eastAsia="Calibri"/>
          <w:sz w:val="28"/>
          <w:szCs w:val="28"/>
        </w:rPr>
        <w:t xml:space="preserve"> </w:t>
      </w:r>
      <w:r w:rsidRPr="00F26FD3">
        <w:rPr>
          <w:color w:val="000000"/>
          <w:sz w:val="28"/>
          <w:szCs w:val="28"/>
        </w:rPr>
        <w:t>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</w:t>
      </w:r>
      <w:r>
        <w:rPr>
          <w:rStyle w:val="FontStyle12"/>
          <w:sz w:val="28"/>
          <w:szCs w:val="28"/>
        </w:rPr>
        <w:t>;</w:t>
      </w:r>
    </w:p>
    <w:p w:rsidR="00207D3C" w:rsidRPr="00FE3ED2" w:rsidRDefault="00207D3C" w:rsidP="00207D3C">
      <w:pPr>
        <w:jc w:val="both"/>
        <w:rPr>
          <w:rFonts w:eastAsia="Calibri"/>
          <w:b/>
          <w:sz w:val="28"/>
          <w:szCs w:val="28"/>
        </w:rPr>
      </w:pPr>
      <w:r w:rsidRPr="00FE3ED2">
        <w:rPr>
          <w:rFonts w:eastAsia="Calibri"/>
          <w:b/>
          <w:sz w:val="28"/>
          <w:szCs w:val="28"/>
        </w:rPr>
        <w:t xml:space="preserve">ПК-8  </w:t>
      </w:r>
      <w:r w:rsidR="00FE3ED2" w:rsidRPr="00FE3ED2">
        <w:rPr>
          <w:sz w:val="28"/>
          <w:szCs w:val="28"/>
        </w:rPr>
        <w:t>способностью выполнять работы по автоматизации технологических процессов и производств, их обеспечению средствами автоматизации и управления, готовностью использовать современные методы и средства автоматизации, контроля, диагностики, испытаний и управления процессами, жизненным циклом продукции и ее качеством</w:t>
      </w:r>
      <w:r w:rsidRPr="00FE3ED2">
        <w:rPr>
          <w:sz w:val="28"/>
          <w:szCs w:val="28"/>
        </w:rPr>
        <w:t>;</w:t>
      </w:r>
    </w:p>
    <w:p w:rsidR="00207D3C" w:rsidRPr="005921FC" w:rsidRDefault="00207D3C" w:rsidP="00207D3C">
      <w:pPr>
        <w:jc w:val="both"/>
        <w:rPr>
          <w:rFonts w:eastAsia="Calibri"/>
          <w:b/>
          <w:sz w:val="28"/>
          <w:szCs w:val="28"/>
        </w:rPr>
      </w:pPr>
      <w:r w:rsidRPr="005921FC">
        <w:rPr>
          <w:rFonts w:eastAsia="Calibri"/>
          <w:b/>
          <w:sz w:val="28"/>
          <w:szCs w:val="28"/>
        </w:rPr>
        <w:t xml:space="preserve">ПК-19  </w:t>
      </w:r>
      <w:r w:rsidRPr="005921FC">
        <w:rPr>
          <w:sz w:val="28"/>
          <w:szCs w:val="28"/>
        </w:rPr>
        <w:t>способностью участвовать в работах по моделированию продукции, технологических процессов, производств, средств и систем автоматизации, контроля, диагностики, испытаний и управления процессами, жизненным циклом продукции и ее качеством с использованием современных средств автоматизированного проектирования, по разработке алгоритмического и программного обеспечения средств и систем автоматизации и управления процессами;</w:t>
      </w:r>
    </w:p>
    <w:p w:rsidR="00207D3C" w:rsidRPr="005921FC" w:rsidRDefault="00207D3C" w:rsidP="00207D3C">
      <w:pPr>
        <w:jc w:val="both"/>
        <w:rPr>
          <w:rStyle w:val="FontStyle12"/>
          <w:sz w:val="28"/>
          <w:szCs w:val="28"/>
        </w:rPr>
      </w:pPr>
      <w:r w:rsidRPr="005921FC">
        <w:rPr>
          <w:rFonts w:eastAsia="Calibri"/>
          <w:b/>
          <w:sz w:val="28"/>
          <w:szCs w:val="28"/>
        </w:rPr>
        <w:t xml:space="preserve">ПК-32  </w:t>
      </w:r>
      <w:r w:rsidRPr="005921FC">
        <w:rPr>
          <w:sz w:val="28"/>
          <w:szCs w:val="28"/>
        </w:rPr>
        <w:t>способностью участвовать во внедрении и корректировке технологических процессов, средств и систем автоматизации, управления, контроля, диагностики при подготовке производства новой продукции и оценке ее конкурентоспособности.</w:t>
      </w:r>
    </w:p>
    <w:p w:rsidR="00326DF6" w:rsidRDefault="00326DF6" w:rsidP="00D33CF2">
      <w:pPr>
        <w:ind w:firstLine="567"/>
        <w:jc w:val="both"/>
        <w:rPr>
          <w:sz w:val="28"/>
          <w:szCs w:val="28"/>
        </w:rPr>
      </w:pPr>
    </w:p>
    <w:p w:rsidR="00EB584A" w:rsidRDefault="00632DCA" w:rsidP="002010D2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Содержание учебной дисциплины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8378"/>
      </w:tblGrid>
      <w:tr w:rsidR="00D33CF2" w:rsidRPr="0047490D" w:rsidTr="00ED536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3CF2" w:rsidRPr="0047490D" w:rsidRDefault="00D33CF2" w:rsidP="0047490D">
            <w:pPr>
              <w:jc w:val="center"/>
              <w:rPr>
                <w:b/>
                <w:sz w:val="28"/>
                <w:szCs w:val="28"/>
              </w:rPr>
            </w:pPr>
            <w:r w:rsidRPr="0047490D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47490D">
              <w:rPr>
                <w:b/>
                <w:sz w:val="28"/>
                <w:szCs w:val="28"/>
              </w:rPr>
              <w:t>п</w:t>
            </w:r>
            <w:proofErr w:type="spellEnd"/>
            <w:r w:rsidRPr="0047490D">
              <w:rPr>
                <w:b/>
                <w:sz w:val="28"/>
                <w:szCs w:val="28"/>
              </w:rPr>
              <w:t>/</w:t>
            </w:r>
            <w:proofErr w:type="spellStart"/>
            <w:r w:rsidRPr="0047490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94" w:type="pct"/>
            <w:shd w:val="clear" w:color="auto" w:fill="auto"/>
            <w:vAlign w:val="center"/>
          </w:tcPr>
          <w:p w:rsidR="00D33CF2" w:rsidRPr="0047490D" w:rsidRDefault="00D33CF2" w:rsidP="0047490D">
            <w:pPr>
              <w:jc w:val="center"/>
              <w:rPr>
                <w:b/>
                <w:sz w:val="28"/>
                <w:szCs w:val="28"/>
              </w:rPr>
            </w:pPr>
            <w:r w:rsidRPr="0047490D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121C0D" w:rsidRPr="00121C0D" w:rsidTr="00246B7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1C0D" w:rsidRPr="00121C0D" w:rsidRDefault="00121C0D" w:rsidP="0047490D">
            <w:pPr>
              <w:jc w:val="center"/>
              <w:rPr>
                <w:sz w:val="28"/>
                <w:szCs w:val="28"/>
              </w:rPr>
            </w:pPr>
            <w:r w:rsidRPr="00121C0D">
              <w:rPr>
                <w:sz w:val="28"/>
                <w:szCs w:val="28"/>
              </w:rPr>
              <w:t>1</w:t>
            </w:r>
          </w:p>
        </w:tc>
        <w:tc>
          <w:tcPr>
            <w:tcW w:w="4494" w:type="pct"/>
            <w:shd w:val="clear" w:color="auto" w:fill="auto"/>
          </w:tcPr>
          <w:p w:rsidR="00121C0D" w:rsidRPr="00121C0D" w:rsidRDefault="00121C0D" w:rsidP="00CE14B4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121C0D">
              <w:rPr>
                <w:bCs/>
                <w:sz w:val="28"/>
                <w:szCs w:val="28"/>
              </w:rPr>
              <w:t>Использование криптографии для зашиты информации</w:t>
            </w:r>
          </w:p>
        </w:tc>
      </w:tr>
      <w:tr w:rsidR="00121C0D" w:rsidRPr="00121C0D" w:rsidTr="00246B7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1C0D" w:rsidRPr="00121C0D" w:rsidRDefault="00121C0D" w:rsidP="0047490D">
            <w:pPr>
              <w:jc w:val="center"/>
              <w:rPr>
                <w:sz w:val="28"/>
                <w:szCs w:val="28"/>
              </w:rPr>
            </w:pPr>
            <w:r w:rsidRPr="00121C0D">
              <w:rPr>
                <w:sz w:val="28"/>
                <w:szCs w:val="28"/>
              </w:rPr>
              <w:t>2</w:t>
            </w:r>
          </w:p>
        </w:tc>
        <w:tc>
          <w:tcPr>
            <w:tcW w:w="4494" w:type="pct"/>
            <w:shd w:val="clear" w:color="auto" w:fill="auto"/>
          </w:tcPr>
          <w:p w:rsidR="00121C0D" w:rsidRPr="00121C0D" w:rsidRDefault="00121C0D" w:rsidP="00CE14B4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121C0D">
              <w:rPr>
                <w:bCs/>
                <w:sz w:val="28"/>
                <w:szCs w:val="28"/>
              </w:rPr>
              <w:t xml:space="preserve">Методы и средства  хранения информации. </w:t>
            </w:r>
          </w:p>
        </w:tc>
      </w:tr>
      <w:tr w:rsidR="00121C0D" w:rsidRPr="00121C0D" w:rsidTr="00246B7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1C0D" w:rsidRPr="00121C0D" w:rsidRDefault="00121C0D" w:rsidP="0047490D">
            <w:pPr>
              <w:jc w:val="center"/>
              <w:rPr>
                <w:sz w:val="28"/>
                <w:szCs w:val="28"/>
              </w:rPr>
            </w:pPr>
            <w:r w:rsidRPr="00121C0D">
              <w:rPr>
                <w:sz w:val="28"/>
                <w:szCs w:val="28"/>
              </w:rPr>
              <w:t>3</w:t>
            </w:r>
          </w:p>
        </w:tc>
        <w:tc>
          <w:tcPr>
            <w:tcW w:w="4494" w:type="pct"/>
            <w:shd w:val="clear" w:color="auto" w:fill="auto"/>
          </w:tcPr>
          <w:p w:rsidR="00121C0D" w:rsidRPr="00121C0D" w:rsidRDefault="00121C0D" w:rsidP="00CE14B4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121C0D">
              <w:rPr>
                <w:bCs/>
                <w:sz w:val="28"/>
                <w:szCs w:val="28"/>
              </w:rPr>
              <w:t xml:space="preserve">Методы и средства защиты информации </w:t>
            </w:r>
          </w:p>
        </w:tc>
      </w:tr>
    </w:tbl>
    <w:p w:rsidR="00D33CF2" w:rsidRDefault="00D33CF2" w:rsidP="00D33CF2">
      <w:pPr>
        <w:ind w:firstLine="567"/>
        <w:jc w:val="both"/>
        <w:rPr>
          <w:b/>
          <w:sz w:val="28"/>
          <w:szCs w:val="28"/>
        </w:rPr>
      </w:pPr>
    </w:p>
    <w:p w:rsidR="00632DCA" w:rsidRDefault="00632DCA" w:rsidP="00D33CF2">
      <w:pPr>
        <w:ind w:firstLine="567"/>
        <w:jc w:val="both"/>
        <w:rPr>
          <w:b/>
          <w:sz w:val="28"/>
          <w:szCs w:val="28"/>
        </w:rPr>
      </w:pPr>
    </w:p>
    <w:p w:rsidR="00632DCA" w:rsidRPr="0067342C" w:rsidRDefault="00632DCA" w:rsidP="00632DCA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Pr="0067342C">
        <w:rPr>
          <w:sz w:val="28"/>
          <w:szCs w:val="28"/>
        </w:rPr>
        <w:t>зачет</w:t>
      </w:r>
    </w:p>
    <w:p w:rsidR="00632DCA" w:rsidRPr="00632DCA" w:rsidRDefault="00632DCA" w:rsidP="00D33CF2">
      <w:pPr>
        <w:ind w:firstLine="567"/>
        <w:jc w:val="both"/>
        <w:rPr>
          <w:b/>
          <w:sz w:val="28"/>
          <w:szCs w:val="28"/>
        </w:rPr>
      </w:pPr>
    </w:p>
    <w:sectPr w:rsidR="00632DCA" w:rsidRPr="00632DCA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AA4"/>
    <w:multiLevelType w:val="hybridMultilevel"/>
    <w:tmpl w:val="8272BA66"/>
    <w:lvl w:ilvl="0" w:tplc="D75EAFF6">
      <w:start w:val="1"/>
      <w:numFmt w:val="bullet"/>
      <w:lvlText w:val="-"/>
      <w:lvlJc w:val="left"/>
      <w:pPr>
        <w:tabs>
          <w:tab w:val="num" w:pos="624"/>
        </w:tabs>
        <w:ind w:left="567" w:firstLine="11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/>
  <w:stylePaneFormatFilter w:val="3F01"/>
  <w:defaultTabStop w:val="708"/>
  <w:characterSpacingControl w:val="doNotCompress"/>
  <w:compat/>
  <w:rsids>
    <w:rsidRoot w:val="00D33CF2"/>
    <w:rsid w:val="000056D7"/>
    <w:rsid w:val="00090B9A"/>
    <w:rsid w:val="00097F7E"/>
    <w:rsid w:val="000E5989"/>
    <w:rsid w:val="00121C0D"/>
    <w:rsid w:val="00153E3E"/>
    <w:rsid w:val="001A0E82"/>
    <w:rsid w:val="002010D2"/>
    <w:rsid w:val="00207D3C"/>
    <w:rsid w:val="0024491F"/>
    <w:rsid w:val="00257E71"/>
    <w:rsid w:val="002B20C8"/>
    <w:rsid w:val="00326DF6"/>
    <w:rsid w:val="003B69AB"/>
    <w:rsid w:val="0041477F"/>
    <w:rsid w:val="0047490D"/>
    <w:rsid w:val="00574455"/>
    <w:rsid w:val="005A772A"/>
    <w:rsid w:val="006217A7"/>
    <w:rsid w:val="00632DCA"/>
    <w:rsid w:val="0076166C"/>
    <w:rsid w:val="007C24EB"/>
    <w:rsid w:val="00892770"/>
    <w:rsid w:val="008D276A"/>
    <w:rsid w:val="00911E46"/>
    <w:rsid w:val="0095615E"/>
    <w:rsid w:val="00B1411D"/>
    <w:rsid w:val="00B85516"/>
    <w:rsid w:val="00D33CF2"/>
    <w:rsid w:val="00D55DEB"/>
    <w:rsid w:val="00D64719"/>
    <w:rsid w:val="00E2604D"/>
    <w:rsid w:val="00E45E6E"/>
    <w:rsid w:val="00E81FA0"/>
    <w:rsid w:val="00EB584A"/>
    <w:rsid w:val="00ED5363"/>
    <w:rsid w:val="00EF0951"/>
    <w:rsid w:val="00F94460"/>
    <w:rsid w:val="00FA32BF"/>
    <w:rsid w:val="00FB2FB6"/>
    <w:rsid w:val="00FC3A33"/>
    <w:rsid w:val="00FE3ED2"/>
    <w:rsid w:val="00FF1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E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FB2FB6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121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FB2FB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mon</cp:lastModifiedBy>
  <cp:revision>3</cp:revision>
  <dcterms:created xsi:type="dcterms:W3CDTF">2018-12-11T13:08:00Z</dcterms:created>
  <dcterms:modified xsi:type="dcterms:W3CDTF">2018-12-11T21:32:00Z</dcterms:modified>
</cp:coreProperties>
</file>