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24705E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Физи</w:t>
      </w:r>
      <w:r w:rsidR="00390E9A">
        <w:rPr>
          <w:rFonts w:eastAsiaTheme="minorHAnsi" w:cs="Times New Roman"/>
          <w:b/>
          <w:bCs/>
          <w:szCs w:val="28"/>
          <w:lang w:eastAsia="en-US"/>
        </w:rPr>
        <w:t>ческие основы измерений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B4BEC">
        <w:rPr>
          <w:rFonts w:eastAsiaTheme="minorHAnsi" w:cs="Times New Roman"/>
          <w:szCs w:val="28"/>
          <w:lang w:eastAsia="en-US"/>
        </w:rPr>
        <w:t xml:space="preserve">: </w:t>
      </w:r>
      <w:r w:rsidR="00444238" w:rsidRPr="00CB4BEC">
        <w:rPr>
          <w:rFonts w:eastAsia="Times New Roman" w:cs="Times New Roman"/>
          <w:szCs w:val="28"/>
          <w:lang w:eastAsia="ru-RU"/>
        </w:rPr>
        <w:t>29.03.02 Технологии и проектирование текстил</w:t>
      </w:r>
      <w:r w:rsidR="00444238" w:rsidRPr="00CB4BEC">
        <w:rPr>
          <w:rFonts w:eastAsia="Times New Roman" w:cs="Times New Roman"/>
          <w:szCs w:val="28"/>
          <w:lang w:eastAsia="ru-RU"/>
        </w:rPr>
        <w:t>ь</w:t>
      </w:r>
      <w:r w:rsidR="00444238" w:rsidRPr="00CB4BEC">
        <w:rPr>
          <w:rFonts w:eastAsia="Times New Roman" w:cs="Times New Roman"/>
          <w:szCs w:val="28"/>
          <w:lang w:eastAsia="ru-RU"/>
        </w:rPr>
        <w:t>ных изделий</w:t>
      </w:r>
      <w:r w:rsidRPr="00CB4BEC">
        <w:rPr>
          <w:rFonts w:eastAsiaTheme="minorHAnsi" w:cs="Times New Roman"/>
          <w:szCs w:val="28"/>
          <w:lang w:eastAsia="en-US"/>
        </w:rPr>
        <w:t>.</w:t>
      </w: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267B7F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267B7F">
        <w:rPr>
          <w:rFonts w:eastAsiaTheme="minorHAnsi" w:cs="Times New Roman"/>
          <w:szCs w:val="28"/>
          <w:lang w:eastAsia="en-US"/>
        </w:rPr>
        <w:t>:</w:t>
      </w:r>
      <w:r w:rsidR="00C72C1A" w:rsidRPr="00267B7F">
        <w:rPr>
          <w:rFonts w:cs="Times New Roman"/>
          <w:szCs w:val="28"/>
        </w:rPr>
        <w:t xml:space="preserve"> </w:t>
      </w:r>
      <w:r w:rsidR="00267B7F" w:rsidRPr="00267B7F">
        <w:rPr>
          <w:szCs w:val="28"/>
        </w:rPr>
        <w:t>Экспертиза и товароведение изделий текстильной и легкой промы</w:t>
      </w:r>
      <w:r w:rsidR="00267B7F" w:rsidRPr="00267B7F">
        <w:rPr>
          <w:szCs w:val="28"/>
        </w:rPr>
        <w:t>ш</w:t>
      </w:r>
      <w:r w:rsidR="00267B7F" w:rsidRPr="00267B7F">
        <w:rPr>
          <w:szCs w:val="28"/>
        </w:rPr>
        <w:t>ленности</w:t>
      </w:r>
      <w:r w:rsidR="00B2364D" w:rsidRPr="00CB4BEC">
        <w:rPr>
          <w:rFonts w:cs="Times New Roman"/>
          <w:szCs w:val="28"/>
        </w:rPr>
        <w:t>.</w:t>
      </w:r>
      <w:bookmarkStart w:id="0" w:name="_GoBack"/>
      <w:bookmarkEnd w:id="0"/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CB4B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CB4B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CB4B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44238" w:rsidRPr="00CB4BEC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>ОПК-</w:t>
      </w:r>
      <w:r w:rsidR="00444238" w:rsidRPr="00CB4BEC">
        <w:rPr>
          <w:rFonts w:eastAsia="Times New Roman" w:cs="Times New Roman"/>
          <w:szCs w:val="28"/>
          <w:lang w:eastAsia="ru-RU"/>
        </w:rPr>
        <w:t>1</w:t>
      </w:r>
      <w:r w:rsidRPr="00CB4BEC">
        <w:rPr>
          <w:rFonts w:eastAsia="Times New Roman" w:cs="Times New Roman"/>
          <w:szCs w:val="28"/>
          <w:lang w:eastAsia="ru-RU"/>
        </w:rPr>
        <w:t xml:space="preserve"> </w:t>
      </w:r>
      <w:r w:rsidR="00CB4BEC" w:rsidRPr="00CB4BEC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лиза и экспериментального исследования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ПК-1 </w:t>
      </w:r>
      <w:r w:rsidR="00CB4BEC" w:rsidRPr="00CB4BEC">
        <w:rPr>
          <w:rFonts w:cs="Times New Roman"/>
          <w:szCs w:val="28"/>
        </w:rPr>
        <w:t>умение использовать технические средства для измерения основных п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раметров технологического процесса, свойств сырья и текстильных изделий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ПК-6 </w:t>
      </w:r>
      <w:r w:rsidR="00CB4BEC" w:rsidRPr="00CB4BEC">
        <w:rPr>
          <w:rFonts w:cs="Times New Roman"/>
          <w:szCs w:val="28"/>
        </w:rPr>
        <w:t>знание устройств и правил эксплуатации технологического и лаборато</w:t>
      </w:r>
      <w:r w:rsidR="00CB4BEC" w:rsidRPr="00CB4BEC">
        <w:rPr>
          <w:rFonts w:cs="Times New Roman"/>
          <w:szCs w:val="28"/>
        </w:rPr>
        <w:t>р</w:t>
      </w:r>
      <w:r w:rsidR="00CB4BEC" w:rsidRPr="00CB4BEC">
        <w:rPr>
          <w:rFonts w:cs="Times New Roman"/>
          <w:szCs w:val="28"/>
        </w:rPr>
        <w:t>ного оборудования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390E9A" w:rsidTr="00457866">
        <w:tc>
          <w:tcPr>
            <w:tcW w:w="675" w:type="dxa"/>
          </w:tcPr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390E9A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390E9A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390E9A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390E9A" w:rsidRDefault="00390E9A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Характеристики погрешностей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390E9A" w:rsidRDefault="00390E9A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Единицы величин</w:t>
            </w:r>
          </w:p>
        </w:tc>
      </w:tr>
      <w:tr w:rsidR="00AF65BD" w:rsidRPr="00390E9A" w:rsidTr="00457866">
        <w:tc>
          <w:tcPr>
            <w:tcW w:w="675" w:type="dxa"/>
          </w:tcPr>
          <w:p w:rsidR="00AF65BD" w:rsidRPr="00390E9A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90E9A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390E9A" w:rsidRDefault="00390E9A" w:rsidP="00CB4BEC">
            <w:pPr>
              <w:tabs>
                <w:tab w:val="left" w:pos="1346"/>
              </w:tabs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90E9A">
              <w:rPr>
                <w:rFonts w:cs="Times New Roman"/>
                <w:color w:val="000000"/>
                <w:szCs w:val="28"/>
              </w:rPr>
              <w:t>Измерение как процесс познания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66" w:rsidRDefault="00C95566" w:rsidP="00073506">
      <w:r>
        <w:separator/>
      </w:r>
    </w:p>
  </w:endnote>
  <w:endnote w:type="continuationSeparator" w:id="0">
    <w:p w:rsidR="00C95566" w:rsidRDefault="00C95566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66" w:rsidRDefault="00C95566" w:rsidP="00073506">
      <w:r>
        <w:separator/>
      </w:r>
    </w:p>
  </w:footnote>
  <w:footnote w:type="continuationSeparator" w:id="0">
    <w:p w:rsidR="00C95566" w:rsidRDefault="00C95566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9AC"/>
    <w:rsid w:val="00235D49"/>
    <w:rsid w:val="00235E13"/>
    <w:rsid w:val="00242159"/>
    <w:rsid w:val="00242EB8"/>
    <w:rsid w:val="00243A28"/>
    <w:rsid w:val="002447D8"/>
    <w:rsid w:val="0024705E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67B7F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1D4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0E9A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4C8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4238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2FA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56FC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0B74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3B43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66591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201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2B3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5566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4BEC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6D7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2061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97F1D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0EA2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9D77A359-874E-4894-B74A-915B7DD3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2019-02-19T15:13:00Z</dcterms:created>
  <dcterms:modified xsi:type="dcterms:W3CDTF">2019-02-19T15:13:00Z</dcterms:modified>
</cp:coreProperties>
</file>