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9" w:rsidRDefault="00E31299" w:rsidP="00E312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рабочей программы учебной дисциплины</w:t>
      </w:r>
    </w:p>
    <w:p w:rsidR="00E31299" w:rsidRPr="00E63E82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253ACE">
        <w:rPr>
          <w:b/>
          <w:bCs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:rsidR="00E31299" w:rsidRDefault="00E31299" w:rsidP="00E31299">
      <w:pPr>
        <w:jc w:val="center"/>
        <w:rPr>
          <w:b/>
          <w:sz w:val="28"/>
          <w:szCs w:val="28"/>
        </w:rPr>
      </w:pPr>
    </w:p>
    <w:p w:rsidR="00E31299" w:rsidRDefault="00147DB8" w:rsidP="00E31299">
      <w:pPr>
        <w:jc w:val="both"/>
        <w:rPr>
          <w:sz w:val="28"/>
          <w:szCs w:val="28"/>
        </w:rPr>
      </w:pPr>
      <w:r w:rsidRPr="00CF5B52">
        <w:rPr>
          <w:b/>
          <w:sz w:val="28"/>
          <w:szCs w:val="28"/>
        </w:rPr>
        <w:t>Направление подготовки</w:t>
      </w:r>
      <w:r w:rsidR="002240BE" w:rsidRPr="00CF5B52">
        <w:rPr>
          <w:b/>
          <w:sz w:val="28"/>
          <w:szCs w:val="28"/>
        </w:rPr>
        <w:t>:</w:t>
      </w:r>
      <w:r w:rsidR="00253ACE">
        <w:rPr>
          <w:sz w:val="28"/>
          <w:szCs w:val="28"/>
        </w:rPr>
        <w:t xml:space="preserve"> 53.03.01</w:t>
      </w:r>
      <w:r w:rsidR="00CF5B52">
        <w:rPr>
          <w:sz w:val="28"/>
          <w:szCs w:val="28"/>
        </w:rPr>
        <w:t xml:space="preserve"> </w:t>
      </w:r>
      <w:r w:rsidR="00253ACE">
        <w:rPr>
          <w:sz w:val="28"/>
          <w:szCs w:val="28"/>
        </w:rPr>
        <w:t>М</w:t>
      </w:r>
      <w:r w:rsidR="00253ACE" w:rsidRPr="00253ACE">
        <w:rPr>
          <w:sz w:val="28"/>
          <w:szCs w:val="28"/>
        </w:rPr>
        <w:t>узыкальное искусство эстрады</w:t>
      </w:r>
    </w:p>
    <w:p w:rsidR="00E31299" w:rsidRPr="00B02E46" w:rsidRDefault="00147DB8" w:rsidP="007A113E">
      <w:pPr>
        <w:jc w:val="both"/>
        <w:rPr>
          <w:sz w:val="28"/>
          <w:szCs w:val="28"/>
        </w:rPr>
      </w:pPr>
      <w:r w:rsidRPr="00CF5B52">
        <w:rPr>
          <w:b/>
          <w:sz w:val="28"/>
          <w:szCs w:val="28"/>
        </w:rPr>
        <w:t>Профиль подготовки</w:t>
      </w:r>
      <w:r w:rsidR="00E31299" w:rsidRPr="00CF5B52">
        <w:rPr>
          <w:b/>
          <w:sz w:val="28"/>
          <w:szCs w:val="28"/>
        </w:rPr>
        <w:t>:</w:t>
      </w:r>
      <w:r w:rsidR="00E31299">
        <w:rPr>
          <w:sz w:val="28"/>
          <w:szCs w:val="28"/>
        </w:rPr>
        <w:t xml:space="preserve"> </w:t>
      </w:r>
      <w:r w:rsidR="001D4573">
        <w:rPr>
          <w:sz w:val="28"/>
          <w:szCs w:val="28"/>
        </w:rPr>
        <w:t>Э</w:t>
      </w:r>
      <w:r w:rsidR="001D4573" w:rsidRPr="001D4573">
        <w:rPr>
          <w:sz w:val="28"/>
          <w:szCs w:val="28"/>
        </w:rPr>
        <w:t>страдно-джазовое пение</w:t>
      </w:r>
    </w:p>
    <w:p w:rsidR="007A113E" w:rsidRPr="00FE6033" w:rsidRDefault="007A113E" w:rsidP="007A113E">
      <w:pPr>
        <w:jc w:val="both"/>
        <w:rPr>
          <w:sz w:val="28"/>
          <w:szCs w:val="28"/>
        </w:rPr>
      </w:pPr>
    </w:p>
    <w:p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31299" w:rsidRPr="00FE6033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E31299" w:rsidRPr="00FE6033" w:rsidRDefault="00E31299" w:rsidP="00E31299">
      <w:pPr>
        <w:ind w:firstLine="709"/>
        <w:jc w:val="right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E63E82" w:rsidRPr="00CF5B52" w:rsidTr="009D2062">
        <w:trPr>
          <w:jc w:val="center"/>
        </w:trPr>
        <w:tc>
          <w:tcPr>
            <w:tcW w:w="1780" w:type="dxa"/>
            <w:vAlign w:val="center"/>
          </w:tcPr>
          <w:p w:rsidR="00E63E82" w:rsidRPr="00CF5B52" w:rsidRDefault="00E63E82" w:rsidP="009D206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F5B52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E63E82" w:rsidRPr="00CF5B52" w:rsidRDefault="00E63E82" w:rsidP="009D2062">
            <w:pPr>
              <w:jc w:val="center"/>
              <w:rPr>
                <w:b/>
                <w:sz w:val="28"/>
                <w:szCs w:val="28"/>
              </w:rPr>
            </w:pPr>
            <w:r w:rsidRPr="00CF5B52"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 w:rsidR="00253ACE" w:rsidRPr="00CF5B52" w:rsidTr="009D2062">
        <w:trPr>
          <w:jc w:val="center"/>
        </w:trPr>
        <w:tc>
          <w:tcPr>
            <w:tcW w:w="1780" w:type="dxa"/>
            <w:vAlign w:val="center"/>
          </w:tcPr>
          <w:p w:rsidR="00253ACE" w:rsidRPr="00CF5B52" w:rsidRDefault="00253ACE" w:rsidP="009D2062">
            <w:pPr>
              <w:jc w:val="center"/>
              <w:rPr>
                <w:b/>
                <w:sz w:val="28"/>
                <w:szCs w:val="28"/>
              </w:rPr>
            </w:pPr>
            <w:r w:rsidRPr="00CF5B52">
              <w:rPr>
                <w:b/>
                <w:sz w:val="28"/>
                <w:szCs w:val="28"/>
              </w:rPr>
              <w:t>ОК-2</w:t>
            </w:r>
          </w:p>
        </w:tc>
        <w:tc>
          <w:tcPr>
            <w:tcW w:w="7790" w:type="dxa"/>
            <w:vAlign w:val="center"/>
          </w:tcPr>
          <w:p w:rsidR="00253ACE" w:rsidRPr="00CF5B52" w:rsidRDefault="00CF5B52" w:rsidP="00CF5B52">
            <w:pPr>
              <w:jc w:val="both"/>
              <w:rPr>
                <w:sz w:val="28"/>
                <w:szCs w:val="28"/>
              </w:rPr>
            </w:pPr>
            <w:r w:rsidRPr="00CF5B52">
              <w:rPr>
                <w:sz w:val="28"/>
                <w:szCs w:val="28"/>
              </w:rPr>
              <w:t>способность</w:t>
            </w:r>
            <w:r w:rsidR="00253ACE" w:rsidRPr="00CF5B52">
              <w:rPr>
                <w:sz w:val="28"/>
                <w:szCs w:val="28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E63E82" w:rsidRPr="00CF5B52" w:rsidTr="009D2062">
        <w:trPr>
          <w:jc w:val="center"/>
        </w:trPr>
        <w:tc>
          <w:tcPr>
            <w:tcW w:w="1780" w:type="dxa"/>
            <w:vAlign w:val="center"/>
          </w:tcPr>
          <w:p w:rsidR="00E63E82" w:rsidRPr="00CF5B52" w:rsidRDefault="00147DB8" w:rsidP="009D2062">
            <w:pPr>
              <w:jc w:val="center"/>
              <w:rPr>
                <w:b/>
                <w:sz w:val="28"/>
                <w:szCs w:val="28"/>
              </w:rPr>
            </w:pPr>
            <w:r w:rsidRPr="00CF5B52">
              <w:rPr>
                <w:b/>
                <w:sz w:val="28"/>
                <w:szCs w:val="28"/>
              </w:rPr>
              <w:t>ОК-3</w:t>
            </w:r>
          </w:p>
        </w:tc>
        <w:tc>
          <w:tcPr>
            <w:tcW w:w="7790" w:type="dxa"/>
            <w:vAlign w:val="center"/>
          </w:tcPr>
          <w:p w:rsidR="00E63E82" w:rsidRPr="00CF5B52" w:rsidRDefault="00CF5B52" w:rsidP="00CF5B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7DB8" w:rsidRPr="00CF5B52">
              <w:rPr>
                <w:sz w:val="28"/>
                <w:szCs w:val="28"/>
              </w:rPr>
              <w:t xml:space="preserve">пособность использовать основы </w:t>
            </w:r>
            <w:r w:rsidRPr="00CF5B52">
              <w:rPr>
                <w:sz w:val="28"/>
                <w:szCs w:val="28"/>
              </w:rPr>
              <w:t>гуманитарных и социально-</w:t>
            </w:r>
            <w:r w:rsidR="00147DB8" w:rsidRPr="00CF5B52">
              <w:rPr>
                <w:sz w:val="28"/>
                <w:szCs w:val="28"/>
              </w:rPr>
              <w:t xml:space="preserve">экономических знаний в различных сферах </w:t>
            </w:r>
            <w:r w:rsidRPr="00CF5B52">
              <w:rPr>
                <w:sz w:val="28"/>
                <w:szCs w:val="28"/>
              </w:rPr>
              <w:t>жизнедеятельности</w:t>
            </w:r>
          </w:p>
        </w:tc>
      </w:tr>
      <w:tr w:rsidR="00E63E82" w:rsidRPr="00CF5B52" w:rsidTr="009D2062">
        <w:trPr>
          <w:jc w:val="center"/>
        </w:trPr>
        <w:tc>
          <w:tcPr>
            <w:tcW w:w="1780" w:type="dxa"/>
            <w:vAlign w:val="center"/>
          </w:tcPr>
          <w:p w:rsidR="00E63E82" w:rsidRPr="00CF5B52" w:rsidRDefault="00253ACE" w:rsidP="009D2062">
            <w:pPr>
              <w:jc w:val="center"/>
              <w:rPr>
                <w:b/>
                <w:sz w:val="28"/>
                <w:szCs w:val="28"/>
              </w:rPr>
            </w:pPr>
            <w:r w:rsidRPr="00CF5B52">
              <w:rPr>
                <w:b/>
                <w:sz w:val="28"/>
                <w:szCs w:val="28"/>
              </w:rPr>
              <w:t>ОПК-3</w:t>
            </w:r>
          </w:p>
        </w:tc>
        <w:tc>
          <w:tcPr>
            <w:tcW w:w="7790" w:type="dxa"/>
            <w:vAlign w:val="center"/>
          </w:tcPr>
          <w:p w:rsidR="00E63E82" w:rsidRPr="00CF5B52" w:rsidRDefault="00CF5B52" w:rsidP="00CF5B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253ACE" w:rsidRPr="00CF5B52">
              <w:rPr>
                <w:sz w:val="28"/>
                <w:szCs w:val="28"/>
              </w:rPr>
              <w:t xml:space="preserve"> применять теоретически</w:t>
            </w:r>
            <w:r>
              <w:rPr>
                <w:sz w:val="28"/>
                <w:szCs w:val="28"/>
              </w:rPr>
              <w:t>е знания в профессиональной дея</w:t>
            </w:r>
            <w:r w:rsidR="00253ACE" w:rsidRPr="00CF5B52">
              <w:rPr>
                <w:sz w:val="28"/>
                <w:szCs w:val="28"/>
              </w:rPr>
              <w:t xml:space="preserve">тельности, постигать музыкальное произведение в культурно-историческом </w:t>
            </w:r>
            <w:r>
              <w:rPr>
                <w:sz w:val="28"/>
                <w:szCs w:val="28"/>
              </w:rPr>
              <w:t>контексте</w:t>
            </w:r>
          </w:p>
        </w:tc>
      </w:tr>
    </w:tbl>
    <w:p w:rsidR="00E31299" w:rsidRPr="007A113E" w:rsidRDefault="00E31299" w:rsidP="00E31299">
      <w:pPr>
        <w:jc w:val="both"/>
        <w:rPr>
          <w:sz w:val="28"/>
          <w:szCs w:val="28"/>
        </w:rPr>
      </w:pPr>
    </w:p>
    <w:p w:rsidR="00E31299" w:rsidRPr="00FE6033" w:rsidRDefault="007A113E" w:rsidP="00E3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299" w:rsidRPr="00FE6033">
        <w:rPr>
          <w:b/>
          <w:sz w:val="28"/>
          <w:szCs w:val="28"/>
        </w:rPr>
        <w:t>. Содержание дисциплины</w:t>
      </w:r>
    </w:p>
    <w:p w:rsidR="00E31299" w:rsidRPr="00FE6033" w:rsidRDefault="00E31299" w:rsidP="00E31299">
      <w:pPr>
        <w:ind w:hanging="4395"/>
        <w:rPr>
          <w:b/>
          <w:sz w:val="28"/>
          <w:szCs w:val="28"/>
        </w:rPr>
      </w:pPr>
      <w:r w:rsidRPr="00FE6033">
        <w:rPr>
          <w:b/>
          <w:sz w:val="28"/>
          <w:szCs w:val="28"/>
        </w:rPr>
        <w:t xml:space="preserve">3. Содержание </w:t>
      </w:r>
      <w:proofErr w:type="spellStart"/>
      <w:r w:rsidRPr="00FE6033"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464" w:type="dxa"/>
        <w:tblLook w:val="04A0"/>
      </w:tblPr>
      <w:tblGrid>
        <w:gridCol w:w="1101"/>
        <w:gridCol w:w="8363"/>
      </w:tblGrid>
      <w:tr w:rsidR="00E31299" w:rsidRPr="00FB6B48" w:rsidTr="00CF5B52">
        <w:trPr>
          <w:trHeight w:val="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E31299" w:rsidRDefault="00E31299" w:rsidP="009B7A4B">
            <w:pPr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№ п</w:t>
            </w:r>
            <w:r w:rsidRPr="00E31299">
              <w:rPr>
                <w:b/>
                <w:sz w:val="28"/>
                <w:szCs w:val="28"/>
                <w:lang w:val="en-US"/>
              </w:rPr>
              <w:t>/</w:t>
            </w:r>
            <w:r w:rsidRPr="00E3129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E31299" w:rsidRDefault="00E31299" w:rsidP="009B7A4B">
            <w:pPr>
              <w:jc w:val="center"/>
              <w:rPr>
                <w:b/>
                <w:sz w:val="28"/>
                <w:szCs w:val="28"/>
              </w:rPr>
            </w:pPr>
            <w:r w:rsidRPr="00E312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31299" w:rsidRPr="00FB6B48" w:rsidTr="00CF5B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FB6B48" w:rsidRDefault="00E31299" w:rsidP="00CF5B52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разви</w:t>
            </w:r>
            <w:r w:rsidRPr="00253ACE">
              <w:rPr>
                <w:sz w:val="28"/>
                <w:szCs w:val="28"/>
              </w:rPr>
              <w:t>тие Древнерусского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31299" w:rsidRPr="00FB6B48" w:rsidTr="00CF5B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FB6B48" w:rsidRDefault="00E31299" w:rsidP="00CF5B52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:rsidR="00E31299" w:rsidRPr="00E31299" w:rsidRDefault="00E31299" w:rsidP="00253ACE">
            <w:pPr>
              <w:rPr>
                <w:sz w:val="28"/>
                <w:szCs w:val="28"/>
              </w:rPr>
            </w:pPr>
            <w:r w:rsidRPr="00E31299">
              <w:rPr>
                <w:sz w:val="28"/>
                <w:szCs w:val="28"/>
              </w:rPr>
              <w:t xml:space="preserve"> </w:t>
            </w:r>
            <w:r w:rsidR="00253ACE">
              <w:rPr>
                <w:sz w:val="28"/>
                <w:szCs w:val="28"/>
              </w:rPr>
              <w:t>Образование и разви</w:t>
            </w:r>
            <w:r w:rsidR="00253ACE" w:rsidRPr="00253ACE">
              <w:rPr>
                <w:sz w:val="28"/>
                <w:szCs w:val="28"/>
              </w:rPr>
              <w:t>тие Древнерусского государства</w:t>
            </w:r>
            <w:r w:rsidR="00253ACE">
              <w:rPr>
                <w:sz w:val="28"/>
                <w:szCs w:val="28"/>
              </w:rPr>
              <w:t>.</w:t>
            </w:r>
          </w:p>
        </w:tc>
      </w:tr>
      <w:tr w:rsidR="00E31299" w:rsidRPr="00FB6B48" w:rsidTr="00CF5B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FB6B48" w:rsidRDefault="00E31299" w:rsidP="00CF5B52">
            <w:pPr>
              <w:jc w:val="center"/>
              <w:rPr>
                <w:sz w:val="28"/>
                <w:szCs w:val="28"/>
              </w:rPr>
            </w:pPr>
            <w:r w:rsidRPr="00FB6B48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vAlign w:val="center"/>
          </w:tcPr>
          <w:p w:rsidR="00E31299" w:rsidRPr="00E31299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ХVIII-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:rsidTr="00CF5B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ACE" w:rsidRDefault="00CF5B52" w:rsidP="00CF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>VIII- пер</w:t>
            </w:r>
            <w:r w:rsidRPr="00253ACE">
              <w:rPr>
                <w:sz w:val="28"/>
                <w:szCs w:val="28"/>
              </w:rPr>
              <w:t>вая половина ХХ 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3ACE" w:rsidRPr="00FB6B48" w:rsidTr="00CF5B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ACE" w:rsidRDefault="00CF5B52" w:rsidP="00CF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ACE" w:rsidRDefault="00253ACE" w:rsidP="009B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во второй пол</w:t>
            </w:r>
            <w:r w:rsidRPr="00253ACE">
              <w:rPr>
                <w:sz w:val="28"/>
                <w:szCs w:val="28"/>
              </w:rPr>
              <w:t>овине ХХ века по настоящее время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31299" w:rsidRDefault="00E31299" w:rsidP="00E31299">
      <w:pPr>
        <w:rPr>
          <w:b/>
          <w:sz w:val="28"/>
          <w:szCs w:val="28"/>
        </w:rPr>
      </w:pPr>
    </w:p>
    <w:p w:rsidR="00841984" w:rsidRPr="007A113E" w:rsidRDefault="00CF5B52" w:rsidP="007A113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Формы контроля –</w:t>
      </w:r>
      <w:r w:rsidR="007A113E">
        <w:rPr>
          <w:b/>
          <w:sz w:val="28"/>
          <w:szCs w:val="28"/>
        </w:rPr>
        <w:t xml:space="preserve"> </w:t>
      </w:r>
      <w:r w:rsidR="00E63E82" w:rsidRPr="00CF5B52">
        <w:rPr>
          <w:sz w:val="28"/>
          <w:szCs w:val="28"/>
        </w:rPr>
        <w:t>зачет</w:t>
      </w:r>
      <w:r w:rsidRPr="00CF5B52">
        <w:rPr>
          <w:sz w:val="28"/>
          <w:szCs w:val="28"/>
        </w:rPr>
        <w:t>, зачет с оценкой.</w:t>
      </w:r>
    </w:p>
    <w:sectPr w:rsidR="00841984" w:rsidRPr="007A113E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1984"/>
    <w:rsid w:val="00147DB8"/>
    <w:rsid w:val="00176785"/>
    <w:rsid w:val="001D4573"/>
    <w:rsid w:val="002240BE"/>
    <w:rsid w:val="00253ACE"/>
    <w:rsid w:val="007A113E"/>
    <w:rsid w:val="00841984"/>
    <w:rsid w:val="00A73B9D"/>
    <w:rsid w:val="00B02E46"/>
    <w:rsid w:val="00CF5B52"/>
    <w:rsid w:val="00D16212"/>
    <w:rsid w:val="00D30C02"/>
    <w:rsid w:val="00DF5465"/>
    <w:rsid w:val="00E31299"/>
    <w:rsid w:val="00E63E82"/>
    <w:rsid w:val="00F3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LAN_OS</cp:lastModifiedBy>
  <cp:revision>2</cp:revision>
  <dcterms:created xsi:type="dcterms:W3CDTF">2019-06-25T10:42:00Z</dcterms:created>
  <dcterms:modified xsi:type="dcterms:W3CDTF">2019-06-25T10:42:00Z</dcterms:modified>
</cp:coreProperties>
</file>