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2F" w:rsidRDefault="00C8652F" w:rsidP="00C8652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8652F" w:rsidRPr="00C770BD" w:rsidRDefault="007F0890" w:rsidP="00C8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</w:t>
      </w:r>
    </w:p>
    <w:p w:rsidR="00C8652F" w:rsidRDefault="00C8652F" w:rsidP="00C8652F">
      <w:pPr>
        <w:rPr>
          <w:b/>
          <w:sz w:val="28"/>
          <w:szCs w:val="28"/>
        </w:rPr>
      </w:pPr>
    </w:p>
    <w:p w:rsidR="00E927C6" w:rsidRPr="00E927C6" w:rsidRDefault="00E927C6" w:rsidP="00E927C6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E927C6">
        <w:rPr>
          <w:b/>
          <w:bCs/>
          <w:sz w:val="28"/>
          <w:szCs w:val="28"/>
        </w:rPr>
        <w:t xml:space="preserve">Направление подготовки  38.03.01 Экономика                          </w:t>
      </w:r>
    </w:p>
    <w:p w:rsidR="00E927C6" w:rsidRPr="00E927C6" w:rsidRDefault="00E927C6" w:rsidP="00E927C6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E927C6" w:rsidRPr="00E927C6" w:rsidRDefault="00E927C6" w:rsidP="00E927C6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E927C6">
        <w:rPr>
          <w:b/>
          <w:bCs/>
          <w:sz w:val="28"/>
          <w:szCs w:val="28"/>
        </w:rPr>
        <w:t xml:space="preserve">Профиль                         </w:t>
      </w:r>
      <w:r w:rsidR="00CC5B4C">
        <w:rPr>
          <w:sz w:val="28"/>
          <w:szCs w:val="28"/>
        </w:rPr>
        <w:t>Бухгалтерский учет, анализ, аудит</w:t>
      </w:r>
    </w:p>
    <w:p w:rsidR="00C8652F" w:rsidRPr="007C03C2" w:rsidRDefault="00C8652F" w:rsidP="00C8652F">
      <w:pPr>
        <w:rPr>
          <w:b/>
          <w:sz w:val="28"/>
          <w:szCs w:val="28"/>
        </w:rPr>
      </w:pPr>
    </w:p>
    <w:p w:rsidR="00C8652F" w:rsidRPr="007C03C2" w:rsidRDefault="00C8652F" w:rsidP="00C8652F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C31A81" w:rsidRDefault="00C31A81" w:rsidP="00566FBF">
      <w:pPr>
        <w:tabs>
          <w:tab w:val="left" w:pos="1648"/>
        </w:tabs>
        <w:ind w:left="108"/>
        <w:rPr>
          <w:b/>
          <w:sz w:val="28"/>
          <w:szCs w:val="28"/>
        </w:rPr>
      </w:pPr>
    </w:p>
    <w:p w:rsidR="00E927C6" w:rsidRPr="00E927C6" w:rsidRDefault="00E927C6" w:rsidP="00E927C6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E927C6">
        <w:rPr>
          <w:b/>
          <w:sz w:val="28"/>
          <w:szCs w:val="28"/>
        </w:rPr>
        <w:t>ОК-6</w:t>
      </w:r>
      <w:r w:rsidRPr="00E927C6">
        <w:rPr>
          <w:b/>
          <w:sz w:val="28"/>
          <w:szCs w:val="28"/>
        </w:rPr>
        <w:tab/>
      </w:r>
      <w:r w:rsidRPr="00E927C6">
        <w:rPr>
          <w:sz w:val="28"/>
          <w:szCs w:val="28"/>
        </w:rPr>
        <w:t>Способностью использовать основы правовых знаний в различных сферах деятельности</w:t>
      </w:r>
    </w:p>
    <w:p w:rsidR="00C31A81" w:rsidRPr="007F0890" w:rsidRDefault="00C31A81" w:rsidP="007F0890">
      <w:pPr>
        <w:tabs>
          <w:tab w:val="left" w:pos="1648"/>
        </w:tabs>
        <w:ind w:left="108"/>
        <w:jc w:val="both"/>
        <w:rPr>
          <w:sz w:val="28"/>
          <w:szCs w:val="28"/>
        </w:rPr>
      </w:pPr>
    </w:p>
    <w:p w:rsidR="00C8652F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C8652F" w:rsidRDefault="00C8652F" w:rsidP="00C8652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C8652F" w:rsidRPr="00E927C6" w:rsidTr="00294554">
        <w:tc>
          <w:tcPr>
            <w:tcW w:w="861" w:type="dxa"/>
          </w:tcPr>
          <w:p w:rsidR="0082276E" w:rsidRDefault="00C8652F" w:rsidP="0082276E">
            <w:pPr>
              <w:jc w:val="center"/>
              <w:rPr>
                <w:b/>
                <w:sz w:val="28"/>
                <w:szCs w:val="28"/>
              </w:rPr>
            </w:pPr>
            <w:r w:rsidRPr="00E927C6">
              <w:rPr>
                <w:b/>
                <w:sz w:val="28"/>
                <w:szCs w:val="28"/>
              </w:rPr>
              <w:t>№</w:t>
            </w:r>
          </w:p>
          <w:p w:rsidR="00C8652F" w:rsidRPr="00E927C6" w:rsidRDefault="00C8652F" w:rsidP="0082276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927C6">
              <w:rPr>
                <w:b/>
                <w:sz w:val="28"/>
                <w:szCs w:val="28"/>
              </w:rPr>
              <w:t>п</w:t>
            </w:r>
            <w:proofErr w:type="spellEnd"/>
            <w:r w:rsidRPr="00E927C6">
              <w:rPr>
                <w:b/>
                <w:sz w:val="28"/>
                <w:szCs w:val="28"/>
              </w:rPr>
              <w:t>/</w:t>
            </w:r>
            <w:proofErr w:type="spellStart"/>
            <w:r w:rsidRPr="00E927C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C8652F" w:rsidRPr="00E927C6" w:rsidRDefault="00C8652F" w:rsidP="00294554">
            <w:pPr>
              <w:jc w:val="center"/>
              <w:rPr>
                <w:b/>
                <w:sz w:val="28"/>
                <w:szCs w:val="28"/>
              </w:rPr>
            </w:pPr>
            <w:r w:rsidRPr="00E927C6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7F0890" w:rsidRPr="00E927C6" w:rsidTr="002013E2">
        <w:tc>
          <w:tcPr>
            <w:tcW w:w="861" w:type="dxa"/>
          </w:tcPr>
          <w:p w:rsidR="007F0890" w:rsidRPr="00E927C6" w:rsidRDefault="007F0890" w:rsidP="0082276E">
            <w:pPr>
              <w:jc w:val="center"/>
              <w:rPr>
                <w:sz w:val="32"/>
                <w:szCs w:val="32"/>
              </w:rPr>
            </w:pPr>
            <w:r w:rsidRPr="00E927C6">
              <w:rPr>
                <w:sz w:val="32"/>
                <w:szCs w:val="32"/>
              </w:rPr>
              <w:t>1</w:t>
            </w:r>
          </w:p>
        </w:tc>
        <w:tc>
          <w:tcPr>
            <w:tcW w:w="8710" w:type="dxa"/>
          </w:tcPr>
          <w:p w:rsidR="007F0890" w:rsidRPr="00E927C6" w:rsidRDefault="007F0890" w:rsidP="00566FBF">
            <w:pPr>
              <w:jc w:val="both"/>
              <w:rPr>
                <w:sz w:val="32"/>
                <w:szCs w:val="32"/>
              </w:rPr>
            </w:pPr>
            <w:r w:rsidRPr="00E927C6">
              <w:rPr>
                <w:sz w:val="32"/>
                <w:szCs w:val="32"/>
              </w:rPr>
              <w:t xml:space="preserve">Основы  теории государства и права. </w:t>
            </w:r>
          </w:p>
        </w:tc>
      </w:tr>
      <w:tr w:rsidR="007F0890" w:rsidRPr="00E927C6" w:rsidTr="002013E2">
        <w:tc>
          <w:tcPr>
            <w:tcW w:w="861" w:type="dxa"/>
          </w:tcPr>
          <w:p w:rsidR="007F0890" w:rsidRPr="00E927C6" w:rsidRDefault="007F0890" w:rsidP="0082276E">
            <w:pPr>
              <w:jc w:val="center"/>
              <w:rPr>
                <w:sz w:val="32"/>
                <w:szCs w:val="32"/>
              </w:rPr>
            </w:pPr>
            <w:r w:rsidRPr="00E927C6">
              <w:rPr>
                <w:sz w:val="32"/>
                <w:szCs w:val="32"/>
              </w:rPr>
              <w:t>2</w:t>
            </w:r>
          </w:p>
        </w:tc>
        <w:tc>
          <w:tcPr>
            <w:tcW w:w="8710" w:type="dxa"/>
          </w:tcPr>
          <w:p w:rsidR="007F0890" w:rsidRPr="00E927C6" w:rsidRDefault="007F0890" w:rsidP="00566FBF">
            <w:pPr>
              <w:jc w:val="both"/>
              <w:rPr>
                <w:sz w:val="32"/>
                <w:szCs w:val="32"/>
              </w:rPr>
            </w:pPr>
            <w:r w:rsidRPr="00E927C6">
              <w:rPr>
                <w:sz w:val="32"/>
                <w:szCs w:val="32"/>
              </w:rPr>
              <w:t>Основы конституционного права РФ</w:t>
            </w:r>
          </w:p>
        </w:tc>
      </w:tr>
      <w:tr w:rsidR="007F0890" w:rsidRPr="00E927C6" w:rsidTr="002013E2">
        <w:tc>
          <w:tcPr>
            <w:tcW w:w="861" w:type="dxa"/>
          </w:tcPr>
          <w:p w:rsidR="007F0890" w:rsidRPr="00E927C6" w:rsidRDefault="007F0890" w:rsidP="0082276E">
            <w:pPr>
              <w:jc w:val="center"/>
              <w:rPr>
                <w:sz w:val="32"/>
                <w:szCs w:val="32"/>
              </w:rPr>
            </w:pPr>
            <w:r w:rsidRPr="00E927C6">
              <w:rPr>
                <w:sz w:val="32"/>
                <w:szCs w:val="32"/>
              </w:rPr>
              <w:t>3</w:t>
            </w:r>
          </w:p>
        </w:tc>
        <w:tc>
          <w:tcPr>
            <w:tcW w:w="8710" w:type="dxa"/>
          </w:tcPr>
          <w:p w:rsidR="007F0890" w:rsidRPr="00E927C6" w:rsidRDefault="007F0890" w:rsidP="00566FBF">
            <w:pPr>
              <w:jc w:val="both"/>
              <w:rPr>
                <w:sz w:val="32"/>
                <w:szCs w:val="32"/>
              </w:rPr>
            </w:pPr>
            <w:r w:rsidRPr="00E927C6">
              <w:rPr>
                <w:sz w:val="32"/>
                <w:szCs w:val="32"/>
              </w:rPr>
              <w:t>Основы административного права.</w:t>
            </w:r>
          </w:p>
        </w:tc>
      </w:tr>
      <w:tr w:rsidR="007F0890" w:rsidRPr="00E927C6" w:rsidTr="002013E2">
        <w:tc>
          <w:tcPr>
            <w:tcW w:w="861" w:type="dxa"/>
          </w:tcPr>
          <w:p w:rsidR="007F0890" w:rsidRPr="00E927C6" w:rsidRDefault="007F0890" w:rsidP="0082276E">
            <w:pPr>
              <w:jc w:val="center"/>
              <w:rPr>
                <w:sz w:val="32"/>
                <w:szCs w:val="32"/>
              </w:rPr>
            </w:pPr>
            <w:r w:rsidRPr="00E927C6">
              <w:rPr>
                <w:sz w:val="32"/>
                <w:szCs w:val="32"/>
              </w:rPr>
              <w:t>4</w:t>
            </w:r>
          </w:p>
        </w:tc>
        <w:tc>
          <w:tcPr>
            <w:tcW w:w="8710" w:type="dxa"/>
          </w:tcPr>
          <w:p w:rsidR="007F0890" w:rsidRPr="00E927C6" w:rsidRDefault="007F0890" w:rsidP="00566FBF">
            <w:pPr>
              <w:jc w:val="both"/>
              <w:rPr>
                <w:sz w:val="32"/>
                <w:szCs w:val="32"/>
              </w:rPr>
            </w:pPr>
            <w:r w:rsidRPr="00E927C6">
              <w:rPr>
                <w:sz w:val="32"/>
                <w:szCs w:val="32"/>
              </w:rPr>
              <w:t xml:space="preserve">Основы уголовного права </w:t>
            </w:r>
          </w:p>
        </w:tc>
      </w:tr>
      <w:tr w:rsidR="007F0890" w:rsidRPr="00E927C6" w:rsidTr="002013E2">
        <w:tc>
          <w:tcPr>
            <w:tcW w:w="861" w:type="dxa"/>
          </w:tcPr>
          <w:p w:rsidR="007F0890" w:rsidRPr="00E927C6" w:rsidRDefault="007F0890" w:rsidP="0082276E">
            <w:pPr>
              <w:jc w:val="center"/>
              <w:rPr>
                <w:sz w:val="32"/>
                <w:szCs w:val="32"/>
              </w:rPr>
            </w:pPr>
            <w:r w:rsidRPr="00E927C6">
              <w:rPr>
                <w:sz w:val="32"/>
                <w:szCs w:val="32"/>
              </w:rPr>
              <w:t>5</w:t>
            </w:r>
          </w:p>
        </w:tc>
        <w:tc>
          <w:tcPr>
            <w:tcW w:w="8710" w:type="dxa"/>
          </w:tcPr>
          <w:p w:rsidR="007F0890" w:rsidRPr="00E927C6" w:rsidRDefault="007F0890" w:rsidP="00566FBF">
            <w:pPr>
              <w:jc w:val="both"/>
              <w:rPr>
                <w:sz w:val="32"/>
                <w:szCs w:val="32"/>
              </w:rPr>
            </w:pPr>
            <w:r w:rsidRPr="00E927C6">
              <w:rPr>
                <w:bCs/>
                <w:sz w:val="32"/>
                <w:szCs w:val="32"/>
              </w:rPr>
              <w:t xml:space="preserve">Основы гражданского права </w:t>
            </w:r>
          </w:p>
        </w:tc>
      </w:tr>
      <w:tr w:rsidR="007F0890" w:rsidRPr="00E927C6" w:rsidTr="002013E2">
        <w:tc>
          <w:tcPr>
            <w:tcW w:w="861" w:type="dxa"/>
          </w:tcPr>
          <w:p w:rsidR="007F0890" w:rsidRPr="00E927C6" w:rsidRDefault="007F0890" w:rsidP="0082276E">
            <w:pPr>
              <w:jc w:val="center"/>
              <w:rPr>
                <w:sz w:val="32"/>
                <w:szCs w:val="32"/>
              </w:rPr>
            </w:pPr>
            <w:r w:rsidRPr="00E927C6">
              <w:rPr>
                <w:sz w:val="32"/>
                <w:szCs w:val="32"/>
              </w:rPr>
              <w:t>6</w:t>
            </w:r>
          </w:p>
        </w:tc>
        <w:tc>
          <w:tcPr>
            <w:tcW w:w="8710" w:type="dxa"/>
          </w:tcPr>
          <w:p w:rsidR="007F0890" w:rsidRPr="00E927C6" w:rsidRDefault="007F0890" w:rsidP="00566FBF">
            <w:pPr>
              <w:jc w:val="both"/>
              <w:rPr>
                <w:sz w:val="32"/>
                <w:szCs w:val="32"/>
              </w:rPr>
            </w:pPr>
            <w:r w:rsidRPr="00E927C6">
              <w:rPr>
                <w:sz w:val="32"/>
                <w:szCs w:val="32"/>
              </w:rPr>
              <w:t>Основы трудового права</w:t>
            </w:r>
          </w:p>
        </w:tc>
      </w:tr>
      <w:tr w:rsidR="007F0890" w:rsidRPr="00E927C6" w:rsidTr="002013E2">
        <w:tc>
          <w:tcPr>
            <w:tcW w:w="861" w:type="dxa"/>
          </w:tcPr>
          <w:p w:rsidR="007F0890" w:rsidRPr="00E927C6" w:rsidRDefault="007F0890" w:rsidP="0082276E">
            <w:pPr>
              <w:jc w:val="center"/>
              <w:rPr>
                <w:sz w:val="32"/>
                <w:szCs w:val="32"/>
              </w:rPr>
            </w:pPr>
            <w:r w:rsidRPr="00E927C6">
              <w:rPr>
                <w:sz w:val="32"/>
                <w:szCs w:val="32"/>
              </w:rPr>
              <w:t>7</w:t>
            </w:r>
          </w:p>
        </w:tc>
        <w:tc>
          <w:tcPr>
            <w:tcW w:w="8710" w:type="dxa"/>
          </w:tcPr>
          <w:p w:rsidR="007F0890" w:rsidRPr="00E927C6" w:rsidRDefault="007F0890" w:rsidP="00566FBF">
            <w:pPr>
              <w:jc w:val="both"/>
              <w:rPr>
                <w:sz w:val="32"/>
                <w:szCs w:val="32"/>
              </w:rPr>
            </w:pPr>
            <w:r w:rsidRPr="00E927C6">
              <w:rPr>
                <w:sz w:val="32"/>
                <w:szCs w:val="32"/>
              </w:rPr>
              <w:t>Основы семейного права.</w:t>
            </w:r>
          </w:p>
        </w:tc>
      </w:tr>
      <w:tr w:rsidR="007F0890" w:rsidRPr="00E927C6" w:rsidTr="002013E2">
        <w:tc>
          <w:tcPr>
            <w:tcW w:w="861" w:type="dxa"/>
          </w:tcPr>
          <w:p w:rsidR="007F0890" w:rsidRPr="00E927C6" w:rsidRDefault="007F0890" w:rsidP="0082276E">
            <w:pPr>
              <w:jc w:val="center"/>
              <w:rPr>
                <w:sz w:val="32"/>
                <w:szCs w:val="32"/>
              </w:rPr>
            </w:pPr>
            <w:r w:rsidRPr="00E927C6">
              <w:rPr>
                <w:sz w:val="32"/>
                <w:szCs w:val="32"/>
              </w:rPr>
              <w:t>8</w:t>
            </w:r>
          </w:p>
        </w:tc>
        <w:tc>
          <w:tcPr>
            <w:tcW w:w="8710" w:type="dxa"/>
          </w:tcPr>
          <w:p w:rsidR="007F0890" w:rsidRPr="00E927C6" w:rsidRDefault="007F0890" w:rsidP="00566FBF">
            <w:pPr>
              <w:jc w:val="both"/>
              <w:rPr>
                <w:sz w:val="32"/>
                <w:szCs w:val="32"/>
              </w:rPr>
            </w:pPr>
            <w:r w:rsidRPr="00E927C6">
              <w:rPr>
                <w:sz w:val="32"/>
                <w:szCs w:val="32"/>
              </w:rPr>
              <w:t>Основы экологического права</w:t>
            </w:r>
          </w:p>
        </w:tc>
      </w:tr>
    </w:tbl>
    <w:p w:rsidR="00C8652F" w:rsidRDefault="00C8652F" w:rsidP="00C8652F">
      <w:pPr>
        <w:rPr>
          <w:b/>
          <w:sz w:val="28"/>
          <w:szCs w:val="28"/>
        </w:rPr>
      </w:pPr>
    </w:p>
    <w:p w:rsidR="00C8652F" w:rsidRPr="00214DFE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00480A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зачет</w:t>
      </w:r>
      <w:r w:rsidR="0000480A">
        <w:rPr>
          <w:b/>
          <w:sz w:val="28"/>
          <w:szCs w:val="28"/>
        </w:rPr>
        <w:t>.</w:t>
      </w: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Default="00C8652F" w:rsidP="00C8652F"/>
    <w:p w:rsidR="00C8652F" w:rsidRDefault="00C8652F" w:rsidP="00C8652F"/>
    <w:p w:rsidR="00F34F14" w:rsidRDefault="00F34F14"/>
    <w:sectPr w:rsidR="00F34F14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652F"/>
    <w:rsid w:val="0000480A"/>
    <w:rsid w:val="000A4904"/>
    <w:rsid w:val="000B64A8"/>
    <w:rsid w:val="002D0ED3"/>
    <w:rsid w:val="007F0890"/>
    <w:rsid w:val="0082276E"/>
    <w:rsid w:val="00897E6E"/>
    <w:rsid w:val="008F5A0E"/>
    <w:rsid w:val="008F7CC2"/>
    <w:rsid w:val="00A96565"/>
    <w:rsid w:val="00C31A81"/>
    <w:rsid w:val="00C72127"/>
    <w:rsid w:val="00C8652F"/>
    <w:rsid w:val="00CC5B4C"/>
    <w:rsid w:val="00D4506D"/>
    <w:rsid w:val="00E927C6"/>
    <w:rsid w:val="00F3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Светлана</cp:lastModifiedBy>
  <cp:revision>7</cp:revision>
  <dcterms:created xsi:type="dcterms:W3CDTF">2018-12-23T18:45:00Z</dcterms:created>
  <dcterms:modified xsi:type="dcterms:W3CDTF">2019-03-31T08:23:00Z</dcterms:modified>
</cp:coreProperties>
</file>