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8D" w:rsidRDefault="001E328D" w:rsidP="001E3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0D07E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4453C2" w:rsidRDefault="004453C2" w:rsidP="001E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8D" w:rsidRDefault="001470E9" w:rsidP="001E3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технологического дизайна материалов для упаковки</w:t>
      </w:r>
    </w:p>
    <w:p w:rsidR="001E328D" w:rsidRDefault="001E328D" w:rsidP="001E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E7" w:rsidRDefault="001E328D" w:rsidP="001E3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53C2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C2">
        <w:rPr>
          <w:rFonts w:ascii="Times New Roman" w:hAnsi="Times New Roman" w:cs="Times New Roman"/>
          <w:sz w:val="28"/>
          <w:szCs w:val="28"/>
        </w:rPr>
        <w:t>29.03.03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>Технология полиграфического</w:t>
      </w:r>
    </w:p>
    <w:p w:rsidR="000D07E0" w:rsidRDefault="00F207E7" w:rsidP="001E3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328D" w:rsidRPr="007A2FF9">
        <w:rPr>
          <w:rFonts w:ascii="Times New Roman" w:hAnsi="Times New Roman" w:cs="Times New Roman"/>
          <w:sz w:val="28"/>
          <w:szCs w:val="28"/>
        </w:rPr>
        <w:t xml:space="preserve"> и упаковочного производства</w:t>
      </w:r>
      <w:r w:rsidR="001E3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8D" w:rsidRDefault="001E328D" w:rsidP="001E3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53C2">
        <w:rPr>
          <w:rFonts w:ascii="Times New Roman" w:hAnsi="Times New Roman" w:cs="Times New Roman"/>
          <w:b/>
          <w:sz w:val="28"/>
          <w:szCs w:val="28"/>
        </w:rPr>
        <w:t>Профил</w:t>
      </w:r>
      <w:r w:rsidR="00DA43D8" w:rsidRPr="004453C2">
        <w:rPr>
          <w:rFonts w:ascii="Times New Roman" w:hAnsi="Times New Roman" w:cs="Times New Roman"/>
          <w:b/>
          <w:sz w:val="28"/>
          <w:szCs w:val="28"/>
        </w:rPr>
        <w:t>ь</w:t>
      </w:r>
      <w:r w:rsidRPr="004453C2">
        <w:rPr>
          <w:rFonts w:ascii="Times New Roman" w:hAnsi="Times New Roman" w:cs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 xml:space="preserve">Технология и дизайн упаковочного производства </w:t>
      </w:r>
    </w:p>
    <w:p w:rsidR="000D07E0" w:rsidRDefault="000D07E0" w:rsidP="001E32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28D" w:rsidRDefault="004453C2" w:rsidP="001E3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E328D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4453C2" w:rsidRDefault="004453C2" w:rsidP="001E32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3C2" w:rsidRDefault="001E328D" w:rsidP="004453C2">
      <w:pPr>
        <w:jc w:val="both"/>
        <w:rPr>
          <w:rFonts w:ascii="Times New Roman" w:hAnsi="Times New Roman" w:cs="Times New Roman"/>
          <w:sz w:val="28"/>
          <w:szCs w:val="28"/>
        </w:rPr>
      </w:pPr>
      <w:r w:rsidRPr="001E328D">
        <w:rPr>
          <w:rFonts w:ascii="Times New Roman" w:hAnsi="Times New Roman" w:cs="Times New Roman"/>
          <w:sz w:val="28"/>
          <w:szCs w:val="28"/>
        </w:rPr>
        <w:t>ПК-1</w:t>
      </w:r>
      <w:r w:rsidR="004453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3C2">
        <w:rPr>
          <w:rFonts w:ascii="Times New Roman" w:hAnsi="Times New Roman" w:cs="Times New Roman"/>
          <w:sz w:val="28"/>
          <w:szCs w:val="28"/>
        </w:rPr>
        <w:t xml:space="preserve">- </w:t>
      </w:r>
      <w:r w:rsidR="004453C2" w:rsidRPr="004453C2">
        <w:rPr>
          <w:rFonts w:ascii="Times New Roman" w:hAnsi="Times New Roman" w:cs="Times New Roman"/>
          <w:sz w:val="28"/>
          <w:szCs w:val="28"/>
        </w:rPr>
        <w:t>способность обеспечивать соответствие технологических процессов международным и российским стандартам, осуществлять контроль технологической дисциплины и качества выпускаемой полиграфической и упаковочной продукции</w:t>
      </w:r>
    </w:p>
    <w:p w:rsidR="004453C2" w:rsidRPr="004453C2" w:rsidRDefault="004453C2" w:rsidP="004453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28D" w:rsidRPr="00D24580" w:rsidRDefault="004453C2" w:rsidP="00D245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328D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1E328D" w:rsidRDefault="001E328D" w:rsidP="001E328D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1E328D" w:rsidTr="00AC6C2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8D" w:rsidRDefault="001E328D" w:rsidP="00AC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8D" w:rsidRDefault="001E328D" w:rsidP="00AC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1E328D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8D" w:rsidRDefault="001E328D" w:rsidP="001E3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1E328D" w:rsidRPr="001E328D" w:rsidRDefault="00D24580" w:rsidP="00D2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Отделочные технологии. Цели и задачи отделки.</w:t>
            </w:r>
          </w:p>
        </w:tc>
      </w:tr>
      <w:tr w:rsidR="001E328D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8D" w:rsidRDefault="001E328D" w:rsidP="001E3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1E328D" w:rsidRPr="001E328D" w:rsidRDefault="00D24580" w:rsidP="001E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80">
              <w:rPr>
                <w:rFonts w:ascii="Times New Roman" w:hAnsi="Times New Roman" w:cs="Times New Roman"/>
                <w:sz w:val="28"/>
                <w:szCs w:val="28"/>
              </w:rPr>
              <w:t>Отделка с целью улучшения внешнего вида упаковки или этикетки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28D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8D" w:rsidRDefault="001E328D" w:rsidP="001E3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1E328D" w:rsidRPr="001E328D" w:rsidRDefault="00D24580" w:rsidP="001E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80">
              <w:rPr>
                <w:rFonts w:ascii="Times New Roman" w:hAnsi="Times New Roman" w:cs="Times New Roman"/>
                <w:sz w:val="28"/>
                <w:szCs w:val="28"/>
              </w:rPr>
              <w:t>Отделка с целью защиты этикетки, упаковки или упаковываемого товара от внешних воздействий</w:t>
            </w:r>
          </w:p>
        </w:tc>
      </w:tr>
      <w:tr w:rsidR="00D24580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0" w:rsidRDefault="00D24580" w:rsidP="001E3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D24580" w:rsidRPr="00D24580" w:rsidRDefault="00D24580" w:rsidP="001E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80">
              <w:rPr>
                <w:rFonts w:ascii="Times New Roman" w:hAnsi="Times New Roman" w:cs="Times New Roman"/>
                <w:sz w:val="28"/>
                <w:szCs w:val="28"/>
              </w:rPr>
              <w:t>Отделка с целью придания этикетке или упаковке необходимой геометрической формы</w:t>
            </w:r>
          </w:p>
        </w:tc>
      </w:tr>
      <w:tr w:rsidR="00D24580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0" w:rsidRDefault="00D24580" w:rsidP="001E3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D24580" w:rsidRPr="00D24580" w:rsidRDefault="00D24580" w:rsidP="001E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80">
              <w:rPr>
                <w:rFonts w:ascii="Times New Roman" w:hAnsi="Times New Roman" w:cs="Times New Roman"/>
                <w:sz w:val="28"/>
                <w:szCs w:val="28"/>
              </w:rPr>
              <w:t>Отделка с целью сообщения этикетке или упаковке специальных технологических свойств</w:t>
            </w:r>
          </w:p>
        </w:tc>
      </w:tr>
      <w:tr w:rsidR="00D24580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0" w:rsidRDefault="00D24580" w:rsidP="001E3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D24580" w:rsidRPr="00D24580" w:rsidRDefault="00D24580" w:rsidP="001E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80">
              <w:rPr>
                <w:rFonts w:ascii="Times New Roman" w:hAnsi="Times New Roman" w:cs="Times New Roman"/>
                <w:sz w:val="28"/>
                <w:szCs w:val="28"/>
              </w:rPr>
              <w:t>Отделка с целью защиты этикетки или упаковки от подделки</w:t>
            </w:r>
          </w:p>
        </w:tc>
      </w:tr>
      <w:tr w:rsidR="00486367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67" w:rsidRDefault="00486367" w:rsidP="001E3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</w:tcPr>
          <w:p w:rsidR="00486367" w:rsidRPr="00D24580" w:rsidRDefault="00486367" w:rsidP="0048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Механическая отделка этикетки или упаковки</w:t>
            </w:r>
          </w:p>
        </w:tc>
      </w:tr>
      <w:tr w:rsidR="00D24580" w:rsidTr="0021720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0" w:rsidRDefault="00486367" w:rsidP="0048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</w:tcPr>
          <w:p w:rsidR="00D24580" w:rsidRPr="00D24580" w:rsidRDefault="00D24580" w:rsidP="001E3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для получения отделочных покрытий</w:t>
            </w:r>
          </w:p>
        </w:tc>
      </w:tr>
    </w:tbl>
    <w:p w:rsidR="006E04E9" w:rsidRDefault="006E04E9" w:rsidP="00F062B7"/>
    <w:p w:rsidR="004453C2" w:rsidRDefault="004453C2" w:rsidP="00F062B7"/>
    <w:p w:rsidR="004453C2" w:rsidRPr="004453C2" w:rsidRDefault="004453C2" w:rsidP="004453C2">
      <w:pPr>
        <w:rPr>
          <w:rFonts w:ascii="Times New Roman" w:hAnsi="Times New Roman" w:cs="Times New Roman"/>
        </w:rPr>
      </w:pPr>
      <w:r w:rsidRPr="004453C2">
        <w:rPr>
          <w:rFonts w:ascii="Times New Roman" w:hAnsi="Times New Roman" w:cs="Times New Roman"/>
          <w:b/>
          <w:sz w:val="28"/>
          <w:szCs w:val="28"/>
        </w:rPr>
        <w:t>3. Форма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зачет</w:t>
      </w:r>
      <w:bookmarkStart w:id="0" w:name="_GoBack"/>
      <w:bookmarkEnd w:id="0"/>
    </w:p>
    <w:sectPr w:rsidR="004453C2" w:rsidRPr="0044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55"/>
    <w:rsid w:val="00005F55"/>
    <w:rsid w:val="000D07E0"/>
    <w:rsid w:val="001470E9"/>
    <w:rsid w:val="001E328D"/>
    <w:rsid w:val="004453C2"/>
    <w:rsid w:val="00486367"/>
    <w:rsid w:val="006E04E9"/>
    <w:rsid w:val="00C43D58"/>
    <w:rsid w:val="00D24580"/>
    <w:rsid w:val="00D769A6"/>
    <w:rsid w:val="00DA43D8"/>
    <w:rsid w:val="00DD547F"/>
    <w:rsid w:val="00E13D8A"/>
    <w:rsid w:val="00F062B7"/>
    <w:rsid w:val="00F2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95C1"/>
  <w15:docId w15:val="{81631588-76F4-4EEB-940E-85A7090A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7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2016-10-01T16:59:00Z</dcterms:created>
  <dcterms:modified xsi:type="dcterms:W3CDTF">2018-12-16T16:23:00Z</dcterms:modified>
</cp:coreProperties>
</file>