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9C" w:rsidRDefault="0097559C" w:rsidP="00975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691BC5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B2211C" w:rsidRDefault="00B2211C" w:rsidP="009755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59C" w:rsidRDefault="00DE79A8" w:rsidP="00975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 классификация современных у</w:t>
      </w:r>
      <w:r w:rsidR="0097559C" w:rsidRPr="0097559C">
        <w:rPr>
          <w:rFonts w:ascii="Times New Roman" w:hAnsi="Times New Roman"/>
          <w:b/>
          <w:sz w:val="28"/>
          <w:szCs w:val="28"/>
        </w:rPr>
        <w:t>паковочны</w:t>
      </w:r>
      <w:r>
        <w:rPr>
          <w:rFonts w:ascii="Times New Roman" w:hAnsi="Times New Roman"/>
          <w:b/>
          <w:sz w:val="28"/>
          <w:szCs w:val="28"/>
        </w:rPr>
        <w:t>х</w:t>
      </w:r>
      <w:r w:rsidR="0097559C" w:rsidRPr="0097559C">
        <w:rPr>
          <w:rFonts w:ascii="Times New Roman" w:hAnsi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97559C" w:rsidRDefault="0097559C" w:rsidP="009755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BF0" w:rsidRDefault="0097559C" w:rsidP="0097559C">
      <w:pPr>
        <w:jc w:val="both"/>
        <w:rPr>
          <w:rFonts w:ascii="Times New Roman" w:hAnsi="Times New Roman"/>
          <w:sz w:val="28"/>
          <w:szCs w:val="28"/>
        </w:rPr>
      </w:pPr>
      <w:r w:rsidRPr="00B2211C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1C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</w:p>
    <w:p w:rsidR="00263505" w:rsidRDefault="00763BF0" w:rsidP="00975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7559C">
        <w:rPr>
          <w:rFonts w:ascii="Times New Roman" w:hAnsi="Times New Roman"/>
          <w:sz w:val="28"/>
          <w:szCs w:val="28"/>
        </w:rPr>
        <w:t>упаковочного производства</w:t>
      </w:r>
    </w:p>
    <w:p w:rsidR="0097559C" w:rsidRDefault="0097559C" w:rsidP="0097559C">
      <w:pPr>
        <w:jc w:val="both"/>
        <w:rPr>
          <w:rFonts w:ascii="Times New Roman" w:hAnsi="Times New Roman"/>
          <w:sz w:val="28"/>
          <w:szCs w:val="28"/>
        </w:rPr>
      </w:pPr>
      <w:r w:rsidRPr="00B2211C">
        <w:rPr>
          <w:rFonts w:ascii="Times New Roman" w:hAnsi="Times New Roman"/>
          <w:b/>
          <w:sz w:val="28"/>
          <w:szCs w:val="28"/>
        </w:rPr>
        <w:t>Профил</w:t>
      </w:r>
      <w:r w:rsidR="00263505" w:rsidRPr="00B2211C">
        <w:rPr>
          <w:rFonts w:ascii="Times New Roman" w:hAnsi="Times New Roman"/>
          <w:b/>
          <w:sz w:val="28"/>
          <w:szCs w:val="28"/>
        </w:rPr>
        <w:t>ь</w:t>
      </w:r>
      <w:r w:rsidRPr="00B2211C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263505" w:rsidRDefault="00263505" w:rsidP="0097559C">
      <w:pPr>
        <w:jc w:val="both"/>
        <w:rPr>
          <w:rFonts w:ascii="Times New Roman" w:hAnsi="Times New Roman"/>
          <w:sz w:val="28"/>
          <w:szCs w:val="28"/>
        </w:rPr>
      </w:pPr>
    </w:p>
    <w:p w:rsidR="00263505" w:rsidRPr="0097559C" w:rsidRDefault="00263505" w:rsidP="0097559C">
      <w:pPr>
        <w:jc w:val="both"/>
        <w:rPr>
          <w:rFonts w:ascii="Times New Roman" w:hAnsi="Times New Roman"/>
          <w:sz w:val="28"/>
          <w:szCs w:val="28"/>
        </w:rPr>
      </w:pPr>
    </w:p>
    <w:p w:rsidR="0097559C" w:rsidRDefault="0097559C" w:rsidP="00975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13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2211C" w:rsidRDefault="00B2211C" w:rsidP="0097559C">
      <w:pPr>
        <w:jc w:val="both"/>
        <w:rPr>
          <w:rFonts w:ascii="Times New Roman" w:hAnsi="Times New Roman"/>
          <w:b/>
          <w:sz w:val="28"/>
          <w:szCs w:val="28"/>
        </w:rPr>
      </w:pPr>
    </w:p>
    <w:p w:rsidR="00B2211C" w:rsidRPr="00B2211C" w:rsidRDefault="0097559C" w:rsidP="00B2211C">
      <w:pPr>
        <w:jc w:val="both"/>
        <w:rPr>
          <w:rFonts w:ascii="Times New Roman" w:hAnsi="Times New Roman"/>
          <w:sz w:val="28"/>
          <w:szCs w:val="28"/>
        </w:rPr>
      </w:pPr>
      <w:r w:rsidRPr="0097559C">
        <w:rPr>
          <w:rFonts w:ascii="Times New Roman" w:hAnsi="Times New Roman"/>
          <w:sz w:val="28"/>
          <w:szCs w:val="28"/>
        </w:rPr>
        <w:t>ПК-1</w:t>
      </w:r>
      <w:r w:rsidR="00B221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2211C">
        <w:rPr>
          <w:rFonts w:ascii="Times New Roman" w:hAnsi="Times New Roman"/>
          <w:sz w:val="28"/>
          <w:szCs w:val="28"/>
        </w:rPr>
        <w:t xml:space="preserve">- </w:t>
      </w:r>
      <w:r w:rsidR="00B2211C" w:rsidRPr="00B2211C">
        <w:rPr>
          <w:rFonts w:ascii="Times New Roman" w:hAnsi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B2211C" w:rsidRDefault="00B2211C" w:rsidP="0097559C">
      <w:pPr>
        <w:jc w:val="both"/>
        <w:rPr>
          <w:rFonts w:ascii="Times New Roman" w:hAnsi="Times New Roman"/>
          <w:sz w:val="28"/>
          <w:szCs w:val="28"/>
        </w:rPr>
      </w:pPr>
    </w:p>
    <w:p w:rsidR="0097559C" w:rsidRDefault="00201305" w:rsidP="00975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559C">
        <w:rPr>
          <w:rFonts w:ascii="Times New Roman" w:hAnsi="Times New Roman"/>
          <w:b/>
          <w:sz w:val="28"/>
          <w:szCs w:val="28"/>
        </w:rPr>
        <w:t>. Содержание дисциплины</w:t>
      </w:r>
      <w:bookmarkStart w:id="0" w:name="_GoBack"/>
      <w:bookmarkEnd w:id="0"/>
    </w:p>
    <w:p w:rsidR="0097559C" w:rsidRDefault="0097559C" w:rsidP="0097559C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9036"/>
      </w:tblGrid>
      <w:tr w:rsidR="0097559C" w:rsidTr="0097559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7559C" w:rsidTr="003A1E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 w:rsidP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97559C" w:rsidRPr="0097559C" w:rsidRDefault="0097559C" w:rsidP="0097559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59C">
              <w:rPr>
                <w:rFonts w:ascii="Times New Roman" w:hAnsi="Times New Roman"/>
                <w:sz w:val="28"/>
                <w:szCs w:val="28"/>
                <w:lang w:bidi="ru-RU"/>
              </w:rPr>
              <w:t>Бумага и картон в производстве упаковки</w:t>
            </w:r>
          </w:p>
        </w:tc>
      </w:tr>
      <w:tr w:rsidR="0097559C" w:rsidTr="003A1E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 w:rsidP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97559C" w:rsidRPr="0097559C" w:rsidRDefault="0097559C" w:rsidP="001B3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9C">
              <w:rPr>
                <w:rFonts w:ascii="Times New Roman" w:hAnsi="Times New Roman"/>
                <w:bCs/>
                <w:sz w:val="28"/>
                <w:szCs w:val="28"/>
              </w:rPr>
              <w:t>Полимерные материалы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7559C">
              <w:rPr>
                <w:rFonts w:ascii="Times New Roman" w:hAnsi="Times New Roman"/>
                <w:bCs/>
                <w:sz w:val="28"/>
                <w:szCs w:val="28"/>
              </w:rPr>
              <w:t xml:space="preserve"> Область применения и требования, предъявляемые к упаковке из полимерных материалов.</w:t>
            </w:r>
            <w:r w:rsidR="001B3DC9">
              <w:t xml:space="preserve"> </w:t>
            </w:r>
            <w:r w:rsidR="001B3DC9" w:rsidRPr="001B3DC9">
              <w:rPr>
                <w:rFonts w:ascii="Times New Roman" w:hAnsi="Times New Roman"/>
                <w:bCs/>
                <w:sz w:val="28"/>
                <w:szCs w:val="28"/>
              </w:rPr>
              <w:t>Способы производства полимерных пленок</w:t>
            </w:r>
            <w:r w:rsidR="009B7364">
              <w:rPr>
                <w:rFonts w:ascii="Times New Roman" w:hAnsi="Times New Roman"/>
                <w:bCs/>
                <w:sz w:val="28"/>
                <w:szCs w:val="28"/>
              </w:rPr>
              <w:t xml:space="preserve"> и композиционных материалов</w:t>
            </w:r>
            <w:r w:rsidR="001B3DC9" w:rsidRPr="001B3D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7559C" w:rsidTr="003A1E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 w:rsidP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97559C" w:rsidRPr="0097559C" w:rsidRDefault="0097559C" w:rsidP="0097559C">
            <w:pPr>
              <w:pStyle w:val="a4"/>
              <w:numPr>
                <w:ilvl w:val="0"/>
                <w:numId w:val="1"/>
              </w:numPr>
              <w:tabs>
                <w:tab w:val="right" w:leader="underscore" w:pos="9639"/>
              </w:tabs>
              <w:ind w:left="0" w:hanging="357"/>
              <w:rPr>
                <w:rFonts w:cs="Times New Roman"/>
                <w:bCs/>
                <w:szCs w:val="28"/>
              </w:rPr>
            </w:pPr>
            <w:r w:rsidRPr="0097559C">
              <w:rPr>
                <w:rFonts w:cs="Times New Roman"/>
                <w:bCs/>
                <w:szCs w:val="28"/>
              </w:rPr>
              <w:t>Печатные краски</w:t>
            </w:r>
          </w:p>
        </w:tc>
      </w:tr>
      <w:tr w:rsidR="0097559C" w:rsidTr="0097559C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 w:rsidP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97559C" w:rsidRPr="0097559C" w:rsidRDefault="001B3DC9" w:rsidP="0097559C">
            <w:pPr>
              <w:tabs>
                <w:tab w:val="right" w:leader="underscore" w:pos="9639"/>
              </w:tabs>
              <w:ind w:left="-1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3DC9">
              <w:rPr>
                <w:rFonts w:ascii="Times New Roman" w:hAnsi="Times New Roman"/>
                <w:bCs/>
                <w:sz w:val="28"/>
                <w:szCs w:val="28"/>
              </w:rPr>
              <w:t>Стекло. Виды стекла. Производство тары из стекла.</w:t>
            </w:r>
          </w:p>
        </w:tc>
      </w:tr>
      <w:tr w:rsidR="0097559C" w:rsidTr="003A1E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 w:rsidP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97559C" w:rsidRPr="0097559C" w:rsidRDefault="0097559C" w:rsidP="009B7364">
            <w:pPr>
              <w:ind w:hanging="357"/>
              <w:rPr>
                <w:rFonts w:ascii="Times New Roman" w:hAnsi="Times New Roman"/>
                <w:sz w:val="28"/>
                <w:szCs w:val="28"/>
              </w:rPr>
            </w:pPr>
            <w:r w:rsidRPr="0097559C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r w:rsidR="001B3DC9" w:rsidRPr="001B3DC9">
              <w:rPr>
                <w:rFonts w:ascii="Times New Roman" w:hAnsi="Times New Roman"/>
                <w:sz w:val="28"/>
                <w:szCs w:val="28"/>
              </w:rPr>
              <w:t>Металлы. Производство тары из металлов</w:t>
            </w:r>
          </w:p>
        </w:tc>
      </w:tr>
    </w:tbl>
    <w:p w:rsidR="00B358CA" w:rsidRDefault="00B358CA"/>
    <w:p w:rsidR="00FB1900" w:rsidRDefault="00FB1900"/>
    <w:p w:rsidR="00FB1900" w:rsidRPr="00FB1900" w:rsidRDefault="00FB1900" w:rsidP="00FB1900">
      <w:pPr>
        <w:rPr>
          <w:rFonts w:ascii="Times New Roman" w:hAnsi="Times New Roman"/>
        </w:rPr>
      </w:pPr>
      <w:r w:rsidRPr="00FB1900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900">
        <w:rPr>
          <w:rFonts w:ascii="Times New Roman" w:hAnsi="Times New Roman"/>
          <w:sz w:val="28"/>
          <w:szCs w:val="28"/>
        </w:rPr>
        <w:t>- зачет</w:t>
      </w:r>
    </w:p>
    <w:sectPr w:rsidR="00FB1900" w:rsidRPr="00FB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11C"/>
    <w:multiLevelType w:val="hybridMultilevel"/>
    <w:tmpl w:val="A222666E"/>
    <w:lvl w:ilvl="0" w:tplc="0C1E43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9"/>
    <w:rsid w:val="001B3DC9"/>
    <w:rsid w:val="00201305"/>
    <w:rsid w:val="00263505"/>
    <w:rsid w:val="004937E8"/>
    <w:rsid w:val="00691BC5"/>
    <w:rsid w:val="00763BF0"/>
    <w:rsid w:val="0097559C"/>
    <w:rsid w:val="009B7364"/>
    <w:rsid w:val="00B2211C"/>
    <w:rsid w:val="00B358CA"/>
    <w:rsid w:val="00D137E9"/>
    <w:rsid w:val="00DE79A8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ACF3"/>
  <w15:docId w15:val="{D81AEBE6-F216-44E2-B744-17F43B0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59C"/>
    <w:pPr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2016-10-01T18:26:00Z</dcterms:created>
  <dcterms:modified xsi:type="dcterms:W3CDTF">2018-12-16T18:30:00Z</dcterms:modified>
</cp:coreProperties>
</file>