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38" w:rsidRPr="00504B06" w:rsidRDefault="00287738" w:rsidP="00287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B0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 дисциплины</w:t>
      </w:r>
    </w:p>
    <w:p w:rsidR="00287738" w:rsidRPr="00504B06" w:rsidRDefault="009C6F49" w:rsidP="00287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F49">
        <w:rPr>
          <w:rFonts w:ascii="Times New Roman" w:hAnsi="Times New Roman" w:cs="Times New Roman"/>
          <w:b/>
          <w:sz w:val="24"/>
          <w:szCs w:val="24"/>
        </w:rPr>
        <w:t>Введение в химию биополимеров</w:t>
      </w:r>
    </w:p>
    <w:p w:rsidR="00287738" w:rsidRPr="00504B06" w:rsidRDefault="00287738" w:rsidP="002877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542" w:rsidRPr="00682542" w:rsidRDefault="00682542" w:rsidP="00682542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2542">
        <w:rPr>
          <w:rFonts w:ascii="Times New Roman" w:eastAsia="Calibri" w:hAnsi="Times New Roman" w:cs="Times New Roman"/>
          <w:b/>
          <w:sz w:val="24"/>
          <w:szCs w:val="24"/>
        </w:rPr>
        <w:t>Направление подготовки: 18.03.01 Химическая технология</w:t>
      </w:r>
    </w:p>
    <w:p w:rsidR="00682542" w:rsidRPr="00682542" w:rsidRDefault="00682542" w:rsidP="00682542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2542">
        <w:rPr>
          <w:rFonts w:ascii="Times New Roman" w:eastAsia="Calibri" w:hAnsi="Times New Roman" w:cs="Times New Roman"/>
          <w:b/>
          <w:sz w:val="24"/>
          <w:szCs w:val="24"/>
        </w:rPr>
        <w:t xml:space="preserve">Профили </w:t>
      </w:r>
      <w:proofErr w:type="gramStart"/>
      <w:r w:rsidRPr="00682542">
        <w:rPr>
          <w:rFonts w:ascii="Times New Roman" w:eastAsia="Calibri" w:hAnsi="Times New Roman" w:cs="Times New Roman"/>
          <w:b/>
          <w:sz w:val="24"/>
          <w:szCs w:val="24"/>
        </w:rPr>
        <w:t>подготовки:  «</w:t>
      </w:r>
      <w:proofErr w:type="spellStart"/>
      <w:proofErr w:type="gramEnd"/>
      <w:r w:rsidRPr="00682542">
        <w:rPr>
          <w:rFonts w:ascii="Times New Roman" w:eastAsia="Calibri" w:hAnsi="Times New Roman" w:cs="Times New Roman"/>
          <w:b/>
          <w:sz w:val="24"/>
          <w:szCs w:val="24"/>
        </w:rPr>
        <w:t>Нанотехнологии</w:t>
      </w:r>
      <w:proofErr w:type="spellEnd"/>
      <w:r w:rsidRPr="00682542">
        <w:rPr>
          <w:rFonts w:ascii="Times New Roman" w:eastAsia="Calibri" w:hAnsi="Times New Roman" w:cs="Times New Roman"/>
          <w:b/>
          <w:sz w:val="24"/>
          <w:szCs w:val="24"/>
        </w:rPr>
        <w:t xml:space="preserve"> полимерных материалов»</w:t>
      </w:r>
    </w:p>
    <w:p w:rsidR="00682542" w:rsidRPr="00682542" w:rsidRDefault="00682542" w:rsidP="00682542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542" w:rsidRPr="00682542" w:rsidRDefault="00682542" w:rsidP="00682542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2542">
        <w:rPr>
          <w:rFonts w:ascii="Times New Roman" w:eastAsia="Calibri" w:hAnsi="Times New Roman" w:cs="Times New Roman"/>
          <w:b/>
          <w:sz w:val="24"/>
          <w:szCs w:val="24"/>
        </w:rPr>
        <w:t>1. Компетенции, формируемые в результате освоения дисциплины:</w:t>
      </w:r>
    </w:p>
    <w:p w:rsidR="00287738" w:rsidRPr="00504B06" w:rsidRDefault="00287738" w:rsidP="002877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738" w:rsidRDefault="00682542" w:rsidP="00287738">
      <w:pPr>
        <w:jc w:val="both"/>
        <w:rPr>
          <w:rFonts w:ascii="Times New Roman" w:hAnsi="Times New Roman" w:cs="Times New Roman"/>
          <w:sz w:val="24"/>
          <w:szCs w:val="24"/>
        </w:rPr>
      </w:pPr>
      <w:r w:rsidRPr="00682542">
        <w:rPr>
          <w:rFonts w:ascii="Times New Roman" w:hAnsi="Times New Roman" w:cs="Times New Roman"/>
          <w:sz w:val="24"/>
          <w:szCs w:val="24"/>
        </w:rPr>
        <w:t>ПК-1 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</w:t>
      </w:r>
    </w:p>
    <w:p w:rsidR="00682542" w:rsidRPr="00504B06" w:rsidRDefault="00682542" w:rsidP="00287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738" w:rsidRPr="00504B06" w:rsidRDefault="00F913E9" w:rsidP="00682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87738" w:rsidRPr="00504B06">
        <w:rPr>
          <w:rFonts w:ascii="Times New Roman" w:hAnsi="Times New Roman" w:cs="Times New Roman"/>
          <w:b/>
          <w:sz w:val="24"/>
          <w:szCs w:val="24"/>
        </w:rPr>
        <w:t>. Содержание дисциплины</w:t>
      </w:r>
    </w:p>
    <w:p w:rsidR="009C6F49" w:rsidRPr="00504B06" w:rsidRDefault="00287738" w:rsidP="00287738">
      <w:pPr>
        <w:ind w:hanging="4395"/>
        <w:rPr>
          <w:rFonts w:ascii="Times New Roman" w:hAnsi="Times New Roman" w:cs="Times New Roman"/>
          <w:b/>
          <w:sz w:val="24"/>
          <w:szCs w:val="24"/>
        </w:rPr>
      </w:pPr>
      <w:r w:rsidRPr="00504B06">
        <w:rPr>
          <w:rFonts w:ascii="Times New Roman" w:hAnsi="Times New Roman" w:cs="Times New Roman"/>
          <w:b/>
          <w:sz w:val="24"/>
          <w:szCs w:val="24"/>
        </w:rPr>
        <w:t xml:space="preserve">3. Содержание </w:t>
      </w:r>
      <w:proofErr w:type="spellStart"/>
      <w:r w:rsidRPr="00504B06">
        <w:rPr>
          <w:rFonts w:ascii="Times New Roman" w:hAnsi="Times New Roman" w:cs="Times New Roman"/>
          <w:b/>
          <w:sz w:val="24"/>
          <w:szCs w:val="24"/>
        </w:rPr>
        <w:t>уче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9C6F49" w:rsidRPr="00504B06" w:rsidTr="00012BB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49" w:rsidRPr="00504B06" w:rsidRDefault="009C6F49" w:rsidP="0001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06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50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04B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49" w:rsidRPr="00504B06" w:rsidRDefault="009C6F49" w:rsidP="0001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06">
              <w:rPr>
                <w:rFonts w:ascii="Times New Roman" w:hAnsi="Times New Roman" w:cs="Times New Roman"/>
                <w:sz w:val="24"/>
                <w:szCs w:val="24"/>
              </w:rPr>
              <w:t>Разделы учебной дисциплины</w:t>
            </w:r>
          </w:p>
        </w:tc>
      </w:tr>
      <w:tr w:rsidR="009C6F49" w:rsidRPr="00504B06" w:rsidTr="00012BB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49" w:rsidRPr="00504B06" w:rsidRDefault="009C6F49" w:rsidP="0001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3" w:type="dxa"/>
            <w:vAlign w:val="center"/>
          </w:tcPr>
          <w:p w:rsidR="009C6F49" w:rsidRPr="00EC7079" w:rsidRDefault="009C6F49" w:rsidP="00012B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Химическое строение полимеров. Природные и синтетические полимеры. Биополимеры. Гибкость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конформации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полимеров. Растворы полимеров. Особенности строения биополимеров: уровни структурной организации. Структура и функции биополимеров. </w:t>
            </w:r>
          </w:p>
        </w:tc>
      </w:tr>
      <w:tr w:rsidR="009C6F49" w:rsidRPr="00504B06" w:rsidTr="00012BB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49" w:rsidRPr="00504B06" w:rsidRDefault="009C6F49" w:rsidP="0001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3" w:type="dxa"/>
            <w:vAlign w:val="center"/>
          </w:tcPr>
          <w:p w:rsidR="009C6F49" w:rsidRPr="00504B06" w:rsidRDefault="009C6F49" w:rsidP="00012BB5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белков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8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белков. Аминокислоты, входящие в состав белков, их классификация и номенклатура.</w:t>
            </w:r>
            <w:r>
              <w:t xml:space="preserve"> </w:t>
            </w:r>
            <w:r w:rsidRPr="00EC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структура белков и методы ее определения.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третичная и четвертичная</w:t>
            </w:r>
            <w:r w:rsidRPr="00EC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структура белков: </w:t>
            </w:r>
            <w:proofErr w:type="spellStart"/>
            <w:r w:rsidRPr="00EC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дисульфидные</w:t>
            </w:r>
            <w:proofErr w:type="spellEnd"/>
            <w:r w:rsidRPr="00EC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мостики,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β</w:t>
            </w:r>
            <w:r w:rsidRPr="00EC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-складки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</w:t>
            </w:r>
            <w:r w:rsidRPr="00EC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-спирали; понятие о структурном домене, субъединице, самоорганизации пространственной структуры. Денатурация белков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Функции белков.</w:t>
            </w:r>
          </w:p>
        </w:tc>
      </w:tr>
      <w:tr w:rsidR="009C6F49" w:rsidRPr="00504B06" w:rsidTr="00012BB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49" w:rsidRPr="00504B06" w:rsidRDefault="009C6F49" w:rsidP="0001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3" w:type="dxa"/>
            <w:vAlign w:val="center"/>
          </w:tcPr>
          <w:p w:rsidR="009C6F49" w:rsidRPr="00EC7079" w:rsidRDefault="009C6F49" w:rsidP="00012B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79">
              <w:rPr>
                <w:rFonts w:ascii="Times New Roman" w:hAnsi="Times New Roman" w:cs="Times New Roman"/>
                <w:bCs/>
                <w:sz w:val="24"/>
                <w:szCs w:val="24"/>
              </w:rPr>
              <w:t>Химия нуклеиновых кислот.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2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компоненты нуклеиновых кислот -  нуклеотиды, нуклеозиды, номенклатура, строение, </w:t>
            </w:r>
            <w:proofErr w:type="spellStart"/>
            <w:r w:rsidRPr="005824A3">
              <w:rPr>
                <w:rFonts w:ascii="Times New Roman" w:hAnsi="Times New Roman" w:cs="Times New Roman"/>
                <w:bCs/>
                <w:sz w:val="24"/>
                <w:szCs w:val="24"/>
              </w:rPr>
              <w:t>конформация</w:t>
            </w:r>
            <w:proofErr w:type="spellEnd"/>
            <w:r w:rsidRPr="00582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рибозы и </w:t>
            </w:r>
            <w:proofErr w:type="spellStart"/>
            <w:r w:rsidRPr="005824A3">
              <w:rPr>
                <w:rFonts w:ascii="Times New Roman" w:hAnsi="Times New Roman" w:cs="Times New Roman"/>
                <w:bCs/>
                <w:sz w:val="24"/>
                <w:szCs w:val="24"/>
              </w:rPr>
              <w:t>дезоксирибозы</w:t>
            </w:r>
            <w:proofErr w:type="spellEnd"/>
            <w:r w:rsidRPr="005824A3">
              <w:rPr>
                <w:rFonts w:ascii="Times New Roman" w:hAnsi="Times New Roman" w:cs="Times New Roman"/>
                <w:bCs/>
                <w:sz w:val="24"/>
                <w:szCs w:val="24"/>
              </w:rPr>
              <w:t>. N-</w:t>
            </w:r>
            <w:proofErr w:type="spellStart"/>
            <w:r w:rsidRPr="005824A3">
              <w:rPr>
                <w:rFonts w:ascii="Times New Roman" w:hAnsi="Times New Roman" w:cs="Times New Roman"/>
                <w:bCs/>
                <w:sz w:val="24"/>
                <w:szCs w:val="24"/>
              </w:rPr>
              <w:t>гликозидная</w:t>
            </w:r>
            <w:proofErr w:type="spellEnd"/>
            <w:r w:rsidRPr="00582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связь: строение, </w:t>
            </w:r>
            <w:proofErr w:type="spellStart"/>
            <w:r w:rsidRPr="005824A3">
              <w:rPr>
                <w:rFonts w:ascii="Times New Roman" w:hAnsi="Times New Roman" w:cs="Times New Roman"/>
                <w:bCs/>
                <w:sz w:val="24"/>
                <w:szCs w:val="24"/>
              </w:rPr>
              <w:t>конформация</w:t>
            </w:r>
            <w:proofErr w:type="spellEnd"/>
            <w:r w:rsidRPr="005824A3">
              <w:rPr>
                <w:rFonts w:ascii="Times New Roman" w:hAnsi="Times New Roman" w:cs="Times New Roman"/>
                <w:bCs/>
                <w:sz w:val="24"/>
                <w:szCs w:val="24"/>
              </w:rPr>
              <w:t>, стабильность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82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азличия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первичной структуре</w:t>
            </w:r>
            <w:r w:rsidRPr="00582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РНК и ДНК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287738" w:rsidRPr="00504B06" w:rsidRDefault="00287738" w:rsidP="00287738">
      <w:pPr>
        <w:ind w:hanging="439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7738" w:rsidRDefault="00682542" w:rsidP="00287738">
      <w:pPr>
        <w:rPr>
          <w:rFonts w:ascii="Times New Roman" w:hAnsi="Times New Roman" w:cs="Times New Roman"/>
          <w:b/>
          <w:sz w:val="28"/>
          <w:szCs w:val="28"/>
        </w:rPr>
      </w:pPr>
      <w:r w:rsidRPr="00682542">
        <w:rPr>
          <w:rFonts w:ascii="Times New Roman" w:eastAsia="Calibri" w:hAnsi="Times New Roman" w:cs="Times New Roman"/>
          <w:b/>
          <w:sz w:val="24"/>
          <w:szCs w:val="24"/>
        </w:rPr>
        <w:t xml:space="preserve">3. Форма контроля – </w:t>
      </w:r>
      <w:r w:rsidRPr="00682542">
        <w:rPr>
          <w:rFonts w:ascii="Times New Roman" w:eastAsia="Calibri" w:hAnsi="Times New Roman" w:cs="Times New Roman"/>
          <w:sz w:val="24"/>
          <w:szCs w:val="24"/>
        </w:rPr>
        <w:t>зачет</w:t>
      </w:r>
    </w:p>
    <w:p w:rsidR="000C7480" w:rsidRDefault="000C7480"/>
    <w:sectPr w:rsidR="000C7480" w:rsidSect="000A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516"/>
    <w:multiLevelType w:val="hybridMultilevel"/>
    <w:tmpl w:val="5608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38"/>
    <w:rsid w:val="00031257"/>
    <w:rsid w:val="000C7480"/>
    <w:rsid w:val="000F47C9"/>
    <w:rsid w:val="001710F4"/>
    <w:rsid w:val="001D5311"/>
    <w:rsid w:val="002132C0"/>
    <w:rsid w:val="00272180"/>
    <w:rsid w:val="00287738"/>
    <w:rsid w:val="00486FE8"/>
    <w:rsid w:val="00504B06"/>
    <w:rsid w:val="005824A3"/>
    <w:rsid w:val="005F366E"/>
    <w:rsid w:val="00682542"/>
    <w:rsid w:val="006B548D"/>
    <w:rsid w:val="00774B5E"/>
    <w:rsid w:val="00890EF3"/>
    <w:rsid w:val="00992F50"/>
    <w:rsid w:val="009C6F49"/>
    <w:rsid w:val="00BE3BBC"/>
    <w:rsid w:val="00C74836"/>
    <w:rsid w:val="00D419B4"/>
    <w:rsid w:val="00D7283E"/>
    <w:rsid w:val="00D971D5"/>
    <w:rsid w:val="00DD2F42"/>
    <w:rsid w:val="00E41AD9"/>
    <w:rsid w:val="00EC7079"/>
    <w:rsid w:val="00F913E9"/>
    <w:rsid w:val="00F9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20960-0F94-4A0E-985E-E90BDB7E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3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KMSTU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dcterms:created xsi:type="dcterms:W3CDTF">2019-02-20T23:37:00Z</dcterms:created>
  <dcterms:modified xsi:type="dcterms:W3CDTF">2019-02-20T23:37:00Z</dcterms:modified>
</cp:coreProperties>
</file>