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bookmarkStart w:id="0" w:name="_GoBack"/>
      <w:r w:rsidR="00C010F7" w:rsidRPr="00C01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Проектирование 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структур сервиса</w:t>
      </w:r>
      <w:bookmarkEnd w:id="0"/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C01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984EA7" w:rsidRPr="00F74C95" w:rsidRDefault="00984EA7" w:rsidP="00984EA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4EA7" w:rsidRPr="00454190" w:rsidRDefault="00984EA7" w:rsidP="00984EA7">
      <w:pPr>
        <w:jc w:val="center"/>
        <w:rPr>
          <w:b/>
          <w:sz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Технологические машины и </w:t>
      </w:r>
      <w:proofErr w:type="spellStart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>мехатронные</w:t>
      </w:r>
      <w:proofErr w:type="spellEnd"/>
      <w:r w:rsidRPr="008A31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4D356A" w:rsidRDefault="004D356A" w:rsidP="004D35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получение базовых знаний по основным параметрам работы структур сервиса,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износе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машин,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шумо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 виброизоляции оборудования, подготовки и организации ремонта оборудования в службе главного механика. </w:t>
      </w:r>
    </w:p>
    <w:p w:rsidR="00984EA7" w:rsidRDefault="004D356A" w:rsidP="004D35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45AB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е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ормулировка</w:t>
            </w:r>
            <w:proofErr w:type="spellEnd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т</w:t>
            </w: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4D356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4D356A" w:rsidRDefault="004D356A" w:rsidP="004D3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4D356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9010EF" w:rsidRDefault="004D356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способностью принимать участие в работах по составлению научных отчетов по выполненному заданию и внедрять резул</w:t>
            </w:r>
            <w:r>
              <w:t>ь</w:t>
            </w:r>
            <w:r>
              <w:t>таты исследований и разработок в области технологических машинах и оборудования</w:t>
            </w:r>
          </w:p>
        </w:tc>
      </w:tr>
      <w:tr w:rsidR="004D356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4D356A" w:rsidRDefault="004D356A" w:rsidP="004D3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4D356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ПК–13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9010EF" w:rsidRDefault="004D356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умением проверять техническое состояние и остаточный ресурс технологического оборудования, организовывать профилакт</w:t>
            </w:r>
            <w:r>
              <w:t>и</w:t>
            </w:r>
            <w:r>
              <w:t>ческий осмотр и текущий ремонт технологических машин и оборудования</w:t>
            </w:r>
          </w:p>
        </w:tc>
      </w:tr>
      <w:tr w:rsidR="004D356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4D356A" w:rsidRDefault="004D356A" w:rsidP="004D3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4D356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ПК-14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A" w:rsidRPr="009010EF" w:rsidRDefault="004D356A" w:rsidP="00E93BEB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умением проводить мероприятия по профилактике произво</w:t>
            </w:r>
            <w:r>
              <w:t>д</w:t>
            </w:r>
            <w:r>
              <w:t>ственного травматизма и профессиональных заболеваний, ко</w:t>
            </w:r>
            <w:r>
              <w:t>н</w:t>
            </w:r>
            <w:r>
              <w:t>тролировать соблюдение экологической безопасности пров</w:t>
            </w:r>
            <w:r>
              <w:t>о</w:t>
            </w:r>
            <w:r>
              <w:t>димых работ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C010F7">
        <w:trPr>
          <w:trHeight w:val="360"/>
        </w:trPr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010F7" w:rsidRPr="004D356A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Износ машин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Последствия износа машин и оборудов</w:t>
            </w:r>
            <w:r w:rsidRPr="004D356A">
              <w:t>а</w:t>
            </w:r>
            <w:r w:rsidRPr="004D356A">
              <w:t>ния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Смазка оборудов</w:t>
            </w:r>
            <w:r w:rsidRPr="004D356A">
              <w:t>а</w:t>
            </w:r>
            <w:r w:rsidRPr="004D356A">
              <w:t>ния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Виброизоляция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proofErr w:type="spellStart"/>
            <w:r w:rsidRPr="004D356A">
              <w:t>Шумоизоляция</w:t>
            </w:r>
            <w:proofErr w:type="spellEnd"/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Подготовка площадки для размещения оборудов</w:t>
            </w:r>
            <w:r w:rsidRPr="004D356A">
              <w:t>а</w:t>
            </w:r>
            <w:r w:rsidRPr="004D356A">
              <w:t>ния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Организация ремонта оборудов</w:t>
            </w:r>
            <w:r w:rsidRPr="004D356A">
              <w:t>а</w:t>
            </w:r>
            <w:r w:rsidRPr="004D356A">
              <w:t>ния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D80B43" w:rsidRDefault="00C010F7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Служба главного м</w:t>
            </w:r>
            <w:r w:rsidRPr="004D356A">
              <w:t>е</w:t>
            </w:r>
            <w:r w:rsidRPr="004D356A">
              <w:t>ханика</w:t>
            </w:r>
          </w:p>
        </w:tc>
      </w:tr>
      <w:tr w:rsidR="00C010F7" w:rsidRPr="00D80B43" w:rsidTr="00C010F7">
        <w:trPr>
          <w:trHeight w:val="360"/>
        </w:trPr>
        <w:tc>
          <w:tcPr>
            <w:tcW w:w="861" w:type="dxa"/>
          </w:tcPr>
          <w:p w:rsidR="00C010F7" w:rsidRPr="00C010F7" w:rsidRDefault="00C010F7" w:rsidP="00912FC0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8710" w:type="dxa"/>
          </w:tcPr>
          <w:p w:rsidR="00C010F7" w:rsidRPr="00C010F7" w:rsidRDefault="004D356A" w:rsidP="004D356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4D356A">
              <w:t>Проектирование эл</w:t>
            </w:r>
            <w:r w:rsidRPr="004D356A">
              <w:t>е</w:t>
            </w:r>
            <w:r w:rsidRPr="004D356A">
              <w:t>менты зданий промышленных предприятий</w:t>
            </w:r>
          </w:p>
        </w:tc>
      </w:tr>
    </w:tbl>
    <w:p w:rsidR="004D356A" w:rsidRDefault="004D356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4D35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56A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0F7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2018-12-19T14:18:00Z</dcterms:created>
  <dcterms:modified xsi:type="dcterms:W3CDTF">2018-12-19T14:18:00Z</dcterms:modified>
</cp:coreProperties>
</file>