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EB6927" w:rsidRPr="00881D59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Концертно-просветительская работа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 xml:space="preserve">Художественное руководство </w:t>
      </w:r>
      <w:r w:rsidR="00C679D8">
        <w:rPr>
          <w:rFonts w:ascii="Times New Roman" w:hAnsi="Times New Roman"/>
          <w:sz w:val="28"/>
          <w:szCs w:val="28"/>
        </w:rPr>
        <w:t>академическим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>
        <w:rPr>
          <w:rFonts w:ascii="Times New Roman" w:hAnsi="Times New Roman"/>
          <w:sz w:val="28"/>
          <w:szCs w:val="28"/>
        </w:rPr>
        <w:t>Концертно-просветительская работа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E304CB" w:rsidRPr="00D81753" w:rsidRDefault="00E304CB" w:rsidP="003B0D35">
      <w:pPr>
        <w:pStyle w:val="a5"/>
        <w:spacing w:before="0"/>
        <w:ind w:firstLine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83E83">
        <w:rPr>
          <w:rFonts w:ascii="Times New Roman" w:hAnsi="Times New Roman" w:cs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A83E8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 учебной практики.</w:t>
      </w:r>
      <w:r w:rsidRPr="00A83E83">
        <w:rPr>
          <w:rFonts w:ascii="Times New Roman" w:hAnsi="Times New Roman" w:cs="Times New Roman"/>
          <w:sz w:val="28"/>
          <w:szCs w:val="28"/>
        </w:rPr>
        <w:t xml:space="preserve">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Является </w:t>
      </w:r>
      <w:r w:rsidR="003B0D3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важнейшей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частью</w:t>
      </w:r>
      <w:r w:rsidRPr="00D8175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практики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обучающимися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умения и навыков практической работы по присваиваемой квалификации и избранной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817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>подготовка специалиста</w:t>
      </w:r>
      <w:r w:rsidR="00ED58D1">
        <w:rPr>
          <w:rFonts w:ascii="Times New Roman" w:hAnsi="Times New Roman"/>
          <w:sz w:val="28"/>
          <w:szCs w:val="28"/>
        </w:rPr>
        <w:t>,</w:t>
      </w:r>
      <w:r w:rsidRPr="00D81753">
        <w:rPr>
          <w:rFonts w:ascii="Times New Roman" w:hAnsi="Times New Roman"/>
          <w:sz w:val="28"/>
          <w:szCs w:val="28"/>
        </w:rPr>
        <w:t xml:space="preserve"> способного осуществлять художественное руководство и управление </w:t>
      </w:r>
      <w:r w:rsidR="00C679D8">
        <w:rPr>
          <w:rFonts w:ascii="Times New Roman" w:hAnsi="Times New Roman"/>
          <w:sz w:val="28"/>
          <w:szCs w:val="28"/>
        </w:rPr>
        <w:t>хоровым</w:t>
      </w:r>
      <w:r w:rsidRPr="00D81753">
        <w:rPr>
          <w:rFonts w:ascii="Times New Roman" w:hAnsi="Times New Roman"/>
          <w:sz w:val="28"/>
          <w:szCs w:val="28"/>
        </w:rPr>
        <w:t xml:space="preserve"> коллективом в процессе репетиционной и концертно-творческой работы;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овладение навыками теоретического и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D81753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79D8">
        <w:rPr>
          <w:rFonts w:ascii="Times New Roman" w:hAnsi="Times New Roman"/>
          <w:sz w:val="28"/>
          <w:szCs w:val="28"/>
        </w:rPr>
        <w:t xml:space="preserve">хоровой </w:t>
      </w:r>
      <w:r>
        <w:rPr>
          <w:rFonts w:ascii="Times New Roman" w:hAnsi="Times New Roman"/>
          <w:sz w:val="28"/>
          <w:szCs w:val="28"/>
        </w:rPr>
        <w:t>партитуры</w:t>
      </w:r>
      <w:r w:rsidRPr="00D81753">
        <w:rPr>
          <w:rFonts w:ascii="Times New Roman" w:hAnsi="Times New Roman"/>
          <w:sz w:val="28"/>
          <w:szCs w:val="28"/>
        </w:rPr>
        <w:t>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 умение правильно отбирать и применять на практике концертный и педагогический репертуар;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расширение музыкального кругозора студента;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воспитание хорошего музыкального вкуса;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умение разобраться в идейном содержании и художественных достоинствах изучаемого произведения;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 xml:space="preserve">формирование у студентов фундаментальных знания в области </w:t>
      </w:r>
      <w:r>
        <w:t>дирижерского</w:t>
      </w:r>
      <w:r w:rsidRPr="00D81753">
        <w:t xml:space="preserve"> искусства;</w:t>
      </w:r>
    </w:p>
    <w:p w:rsidR="002A6E9B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деятельности;</w:t>
      </w:r>
    </w:p>
    <w:p w:rsidR="00881D59" w:rsidRPr="002A6E9B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2A6E9B">
        <w:t xml:space="preserve">изучение </w:t>
      </w:r>
      <w:r w:rsidR="00C679D8">
        <w:t>хоровы</w:t>
      </w:r>
      <w:r w:rsidRPr="002A6E9B">
        <w:t xml:space="preserve">х </w:t>
      </w:r>
      <w:r w:rsidR="00C679D8">
        <w:t xml:space="preserve">и вокально-хоровых </w:t>
      </w:r>
      <w:proofErr w:type="spellStart"/>
      <w:r w:rsidRPr="002A6E9B">
        <w:t>очинений</w:t>
      </w:r>
      <w:proofErr w:type="spellEnd"/>
      <w:r w:rsidRPr="002A6E9B">
        <w:t xml:space="preserve"> отечественных и зарубежных композиторов </w:t>
      </w:r>
      <w:r w:rsidRPr="002A6E9B">
        <w:rPr>
          <w:lang w:val="en-US"/>
        </w:rPr>
        <w:t>XX</w:t>
      </w:r>
      <w:r w:rsidRPr="002A6E9B">
        <w:t xml:space="preserve"> – начала </w:t>
      </w:r>
      <w:r w:rsidRPr="002A6E9B">
        <w:rPr>
          <w:lang w:val="en-US"/>
        </w:rPr>
        <w:t>XXI</w:t>
      </w:r>
      <w:r w:rsidRPr="002A6E9B">
        <w:t xml:space="preserve"> века, их стилевых и композиционных особенностей,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 </w:t>
      </w:r>
    </w:p>
    <w:p w:rsidR="00F32952" w:rsidRPr="00925716" w:rsidRDefault="00F32952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3B0D35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3B0D35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812B11" w:rsidRDefault="00812B11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ПК-19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Pr="00812B11">
        <w:rPr>
          <w:rFonts w:ascii="Times New Roman" w:hAnsi="Times New Roman" w:cs="Times New Roman"/>
          <w:sz w:val="28"/>
          <w:szCs w:val="28"/>
        </w:rPr>
        <w:t>готовность интеллектуально и психологически к преподавательской деятельности в сфере дирижирования и музыкально-теоретических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B11" w:rsidRDefault="00812B11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ПК-22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="00EF2EE4">
        <w:rPr>
          <w:rFonts w:ascii="Times New Roman" w:hAnsi="Times New Roman" w:cs="Times New Roman"/>
          <w:sz w:val="28"/>
          <w:szCs w:val="28"/>
        </w:rPr>
        <w:t>готовность</w:t>
      </w:r>
      <w:r w:rsidR="00855D56" w:rsidRPr="00855D56">
        <w:rPr>
          <w:rFonts w:ascii="Times New Roman" w:hAnsi="Times New Roman" w:cs="Times New Roman"/>
          <w:sz w:val="28"/>
          <w:szCs w:val="28"/>
        </w:rPr>
        <w:t xml:space="preserve"> формулировать и применять на практике собственные педагогические принципы и методы обучения</w:t>
      </w:r>
      <w:r w:rsidR="00855D56">
        <w:rPr>
          <w:rFonts w:ascii="Times New Roman" w:hAnsi="Times New Roman" w:cs="Times New Roman"/>
          <w:sz w:val="28"/>
          <w:szCs w:val="28"/>
        </w:rPr>
        <w:t>;</w:t>
      </w:r>
    </w:p>
    <w:p w:rsidR="00812B11" w:rsidRDefault="00F70F76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</w:t>
      </w:r>
      <w:r w:rsidR="00812B11">
        <w:rPr>
          <w:rFonts w:ascii="Times New Roman" w:hAnsi="Times New Roman" w:cs="Times New Roman"/>
          <w:sz w:val="28"/>
          <w:szCs w:val="28"/>
        </w:rPr>
        <w:t>6</w:t>
      </w:r>
      <w:r w:rsidR="009B5D3F" w:rsidRPr="00A4197B">
        <w:rPr>
          <w:rFonts w:ascii="Times New Roman" w:hAnsi="Times New Roman" w:cs="Times New Roman"/>
          <w:sz w:val="28"/>
          <w:szCs w:val="28"/>
        </w:rPr>
        <w:t xml:space="preserve"> – </w:t>
      </w:r>
      <w:r w:rsidR="00855D56" w:rsidRPr="00855D56">
        <w:rPr>
          <w:rFonts w:ascii="Times New Roman" w:hAnsi="Times New Roman" w:cs="Times New Roman"/>
          <w:sz w:val="28"/>
          <w:szCs w:val="28"/>
        </w:rPr>
        <w:t>способность использовать методы организационной деятельности и высокую культуру общения в художественно-творческом процессе</w:t>
      </w:r>
      <w:r w:rsidR="00855D56">
        <w:rPr>
          <w:rFonts w:ascii="Times New Roman" w:hAnsi="Times New Roman" w:cs="Times New Roman"/>
          <w:sz w:val="28"/>
          <w:szCs w:val="28"/>
        </w:rPr>
        <w:t>;</w:t>
      </w:r>
    </w:p>
    <w:p w:rsidR="00925716" w:rsidRPr="00812B11" w:rsidRDefault="00F70F76" w:rsidP="00F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="00812B11">
        <w:rPr>
          <w:rFonts w:ascii="Times New Roman" w:hAnsi="Times New Roman"/>
          <w:sz w:val="28"/>
          <w:szCs w:val="28"/>
        </w:rPr>
        <w:t>7</w:t>
      </w:r>
      <w:r w:rsidR="009B5D3F" w:rsidRPr="00AE62A3">
        <w:rPr>
          <w:rFonts w:ascii="Times New Roman" w:hAnsi="Times New Roman"/>
          <w:sz w:val="28"/>
          <w:szCs w:val="28"/>
        </w:rPr>
        <w:t xml:space="preserve"> – </w:t>
      </w:r>
      <w:r w:rsidR="00EF2EE4">
        <w:rPr>
          <w:rFonts w:ascii="Times New Roman" w:hAnsi="Times New Roman"/>
          <w:sz w:val="28"/>
          <w:szCs w:val="28"/>
        </w:rPr>
        <w:t>способность</w:t>
      </w:r>
      <w:r w:rsidR="00855D56" w:rsidRPr="00855D56">
        <w:rPr>
          <w:rFonts w:ascii="Times New Roman" w:hAnsi="Times New Roman"/>
          <w:sz w:val="28"/>
          <w:szCs w:val="28"/>
        </w:rPr>
        <w:t xml:space="preserve"> применять на практике знания в области экономики и правоведения в области культуры</w:t>
      </w:r>
      <w:r w:rsidR="00855D56">
        <w:rPr>
          <w:rFonts w:ascii="Times New Roman" w:hAnsi="Times New Roman"/>
          <w:sz w:val="28"/>
          <w:szCs w:val="28"/>
        </w:rPr>
        <w:t xml:space="preserve">. </w:t>
      </w:r>
    </w:p>
    <w:p w:rsidR="00F70F76" w:rsidRPr="00925716" w:rsidRDefault="00F70F76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3B0D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15344B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практики, подготовительная работа над партитурой.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C679D8" w:rsidP="00C67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 разучивания хорового</w:t>
            </w:r>
            <w:r w:rsidR="00153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(вокально-хорового</w:t>
            </w:r>
            <w:bookmarkStart w:id="0" w:name="_GoBack"/>
            <w:bookmarkEnd w:id="0"/>
            <w:r w:rsidR="0015344B">
              <w:rPr>
                <w:rFonts w:ascii="Times New Roman" w:hAnsi="Times New Roman"/>
                <w:sz w:val="28"/>
                <w:szCs w:val="28"/>
              </w:rPr>
              <w:t>) произведения.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F767F" w:rsidRPr="00957D46" w:rsidRDefault="0015344B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отчета.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3B0D35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контроля – зачет с оценкой.</w:t>
      </w:r>
    </w:p>
    <w:sectPr w:rsidR="00D82CC7" w:rsidRPr="003B0D35" w:rsidSect="00CC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97F18"/>
    <w:rsid w:val="00100324"/>
    <w:rsid w:val="0015344B"/>
    <w:rsid w:val="001F767F"/>
    <w:rsid w:val="002A6E9B"/>
    <w:rsid w:val="002D4C3B"/>
    <w:rsid w:val="00380925"/>
    <w:rsid w:val="003B0D35"/>
    <w:rsid w:val="00414958"/>
    <w:rsid w:val="00433885"/>
    <w:rsid w:val="00554B42"/>
    <w:rsid w:val="0067683B"/>
    <w:rsid w:val="00720AF4"/>
    <w:rsid w:val="00730923"/>
    <w:rsid w:val="00780240"/>
    <w:rsid w:val="007D36F6"/>
    <w:rsid w:val="00812B11"/>
    <w:rsid w:val="00855D56"/>
    <w:rsid w:val="00856C30"/>
    <w:rsid w:val="00881D59"/>
    <w:rsid w:val="00925716"/>
    <w:rsid w:val="009B5D3F"/>
    <w:rsid w:val="00A21B71"/>
    <w:rsid w:val="00A955B2"/>
    <w:rsid w:val="00AA228B"/>
    <w:rsid w:val="00BB4300"/>
    <w:rsid w:val="00BC1DED"/>
    <w:rsid w:val="00C679D8"/>
    <w:rsid w:val="00C97E48"/>
    <w:rsid w:val="00CC0168"/>
    <w:rsid w:val="00D20B02"/>
    <w:rsid w:val="00D82CC7"/>
    <w:rsid w:val="00E304CB"/>
    <w:rsid w:val="00E8334D"/>
    <w:rsid w:val="00EB1C9D"/>
    <w:rsid w:val="00EB6927"/>
    <w:rsid w:val="00EC159E"/>
    <w:rsid w:val="00ED58D1"/>
    <w:rsid w:val="00EF2EE4"/>
    <w:rsid w:val="00F32952"/>
    <w:rsid w:val="00F70F76"/>
    <w:rsid w:val="00F91DD4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Александра</cp:lastModifiedBy>
  <cp:revision>3</cp:revision>
  <cp:lastPrinted>2018-10-22T07:17:00Z</cp:lastPrinted>
  <dcterms:created xsi:type="dcterms:W3CDTF">2019-01-24T07:42:00Z</dcterms:created>
  <dcterms:modified xsi:type="dcterms:W3CDTF">2019-04-20T20:05:00Z</dcterms:modified>
</cp:coreProperties>
</file>