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4B" w:rsidRDefault="00A2644B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C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2644B" w:rsidRDefault="004806F2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646C1">
        <w:rPr>
          <w:rFonts w:ascii="Times New Roman" w:hAnsi="Times New Roman"/>
          <w:b/>
          <w:sz w:val="28"/>
          <w:szCs w:val="28"/>
        </w:rPr>
        <w:t xml:space="preserve">Музыкальная </w:t>
      </w:r>
      <w:r w:rsidR="009F37B6">
        <w:rPr>
          <w:rFonts w:ascii="Times New Roman" w:hAnsi="Times New Roman"/>
          <w:b/>
          <w:sz w:val="28"/>
          <w:szCs w:val="28"/>
        </w:rPr>
        <w:t xml:space="preserve">педагогика и </w:t>
      </w:r>
      <w:r w:rsidR="006646C1">
        <w:rPr>
          <w:rFonts w:ascii="Times New Roman" w:hAnsi="Times New Roman"/>
          <w:b/>
          <w:sz w:val="28"/>
          <w:szCs w:val="28"/>
        </w:rPr>
        <w:t>психология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12A57" w:rsidRDefault="00E12A57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44B" w:rsidRDefault="00D1731F" w:rsidP="00C968E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A2644B" w:rsidRPr="004806F2">
        <w:rPr>
          <w:rFonts w:ascii="Times New Roman" w:hAnsi="Times New Roman"/>
          <w:b/>
          <w:sz w:val="28"/>
          <w:szCs w:val="28"/>
        </w:rPr>
        <w:t>:</w:t>
      </w:r>
      <w:r w:rsidR="00A2644B" w:rsidRPr="009F3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53.05</w:t>
      </w:r>
      <w:r w:rsidR="009F37B6" w:rsidRPr="009F37B6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2</w:t>
      </w:r>
      <w:r w:rsidR="009F37B6" w:rsidRPr="009F37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Художественное руководство оперно-симфоническим оркестром и академическим хором</w:t>
      </w:r>
    </w:p>
    <w:p w:rsidR="004806F2" w:rsidRPr="009F37B6" w:rsidRDefault="004806F2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434" w:rsidRDefault="00D1731F" w:rsidP="00C968E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Специализация</w:t>
      </w:r>
      <w:r w:rsidR="00A2644B" w:rsidRPr="004806F2">
        <w:rPr>
          <w:rFonts w:ascii="Times New Roman" w:hAnsi="Times New Roman"/>
          <w:b/>
          <w:sz w:val="28"/>
          <w:szCs w:val="28"/>
        </w:rPr>
        <w:t>:</w:t>
      </w:r>
      <w:r w:rsidR="00E20569" w:rsidRPr="009F3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Художественное руководство </w:t>
      </w:r>
      <w:r w:rsidR="000A6D4A">
        <w:rPr>
          <w:rFonts w:ascii="Times New Roman" w:hAnsi="Times New Roman"/>
          <w:bCs/>
          <w:sz w:val="28"/>
          <w:szCs w:val="28"/>
        </w:rPr>
        <w:t>академическим хором</w:t>
      </w:r>
    </w:p>
    <w:p w:rsidR="000A6D4A" w:rsidRPr="00FC1791" w:rsidRDefault="000A6D4A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06F2" w:rsidRDefault="004806F2" w:rsidP="004806F2">
      <w:pPr>
        <w:rPr>
          <w:rFonts w:ascii="Times New Roman" w:hAnsi="Times New Roman"/>
          <w:b/>
          <w:sz w:val="28"/>
          <w:szCs w:val="28"/>
        </w:rPr>
      </w:pPr>
      <w:r w:rsidRPr="004806F2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15298C" w:rsidRPr="0015298C" w:rsidTr="0015298C">
        <w:tc>
          <w:tcPr>
            <w:tcW w:w="1661" w:type="dxa"/>
            <w:shd w:val="clear" w:color="auto" w:fill="auto"/>
          </w:tcPr>
          <w:p w:rsidR="0015298C" w:rsidRPr="0015298C" w:rsidRDefault="0015298C" w:rsidP="00FD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98C" w:rsidRPr="0015298C" w:rsidRDefault="0015298C" w:rsidP="00FD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8C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15298C" w:rsidP="00FD55B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:rsidR="0015298C" w:rsidRPr="0015298C" w:rsidRDefault="0015298C" w:rsidP="00FD55B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15298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15298C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15298C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15298C" w:rsidRPr="0015298C" w:rsidRDefault="0015298C" w:rsidP="00FD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8C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15298C" w:rsidP="0015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D1731F" w:rsidP="0015298C">
            <w:pPr>
              <w:rPr>
                <w:rFonts w:ascii="Times New Roman" w:hAnsi="Times New Roman"/>
                <w:sz w:val="24"/>
                <w:szCs w:val="24"/>
              </w:rPr>
            </w:pPr>
            <w:r w:rsidRPr="00D1731F">
              <w:rPr>
                <w:rFonts w:ascii="Times New Roman" w:hAnsi="Times New Roman"/>
                <w:sz w:val="24"/>
                <w:szCs w:val="24"/>
              </w:rPr>
              <w:t>готовностью к работе с научной и музыковедческой литературой, использованию профессиональных понятий и терминологии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D1731F" w:rsidP="0015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D1731F" w:rsidP="0015298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31F">
              <w:rPr>
                <w:rFonts w:ascii="Times New Roman" w:hAnsi="Times New Roman"/>
                <w:sz w:val="24"/>
                <w:szCs w:val="24"/>
              </w:rPr>
              <w:t>способностью демонстрировать понимание целей, задач педагогического процесса и основных принципов музыкальной педагогики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D1731F" w:rsidP="0015298C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ПК-19</w:t>
            </w:r>
            <w:r w:rsidR="0015298C" w:rsidRPr="00152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D1731F" w:rsidP="00152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1F">
              <w:rPr>
                <w:rFonts w:ascii="Times New Roman" w:hAnsi="Times New Roman"/>
                <w:sz w:val="24"/>
                <w:szCs w:val="24"/>
              </w:rPr>
              <w:t>готовностью интеллектуально и психологически к преподавательской деятельности в сфере дирижирования и музыкально-теоретических дисциплин</w:t>
            </w:r>
          </w:p>
        </w:tc>
      </w:tr>
    </w:tbl>
    <w:p w:rsidR="0015298C" w:rsidRDefault="0015298C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4B" w:rsidRDefault="004806F2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2644B" w:rsidRPr="00E12A57">
        <w:rPr>
          <w:rFonts w:ascii="Times New Roman" w:hAnsi="Times New Roman"/>
          <w:b/>
          <w:sz w:val="28"/>
          <w:szCs w:val="28"/>
        </w:rPr>
        <w:t>. Содержание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2A57" w:rsidRPr="00E12A57" w:rsidRDefault="00E12A57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2644B" w:rsidRPr="0015298C" w:rsidTr="002E52DD">
        <w:tc>
          <w:tcPr>
            <w:tcW w:w="675" w:type="dxa"/>
          </w:tcPr>
          <w:p w:rsidR="00A2644B" w:rsidRPr="0015298C" w:rsidRDefault="00A2644B" w:rsidP="002E5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№ п</w:t>
            </w:r>
            <w:r w:rsidRPr="0015298C">
              <w:rPr>
                <w:rFonts w:ascii="Times New Roman" w:hAnsi="Times New Roman"/>
                <w:sz w:val="24"/>
                <w:szCs w:val="28"/>
                <w:lang w:val="en-US"/>
              </w:rPr>
              <w:t>/</w:t>
            </w:r>
            <w:r w:rsidRPr="0015298C"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  <w:tc>
          <w:tcPr>
            <w:tcW w:w="8896" w:type="dxa"/>
          </w:tcPr>
          <w:p w:rsidR="00A2644B" w:rsidRPr="0015298C" w:rsidRDefault="00A2644B" w:rsidP="002E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Разделы учебной дисциплины</w:t>
            </w:r>
          </w:p>
        </w:tc>
      </w:tr>
      <w:tr w:rsidR="00A75F53" w:rsidRPr="0015298C" w:rsidTr="008B7E6F">
        <w:tc>
          <w:tcPr>
            <w:tcW w:w="675" w:type="dxa"/>
            <w:vAlign w:val="center"/>
          </w:tcPr>
          <w:p w:rsidR="00A75F53" w:rsidRPr="0015298C" w:rsidRDefault="00A75F53" w:rsidP="004806F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Музыкальная педагогика и музыкальная психология: наука и практика</w:t>
            </w:r>
          </w:p>
        </w:tc>
      </w:tr>
      <w:tr w:rsidR="00A75F53" w:rsidRPr="0015298C" w:rsidTr="008B7E6F">
        <w:tc>
          <w:tcPr>
            <w:tcW w:w="675" w:type="dxa"/>
            <w:vAlign w:val="center"/>
          </w:tcPr>
          <w:p w:rsidR="00A75F53" w:rsidRPr="0015298C" w:rsidRDefault="00A75F53" w:rsidP="004806F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Музыкальность и возможности ее развития как центральная проблема музыкальной педагогики и психологии</w:t>
            </w:r>
          </w:p>
        </w:tc>
      </w:tr>
      <w:tr w:rsidR="00A75F53" w:rsidRPr="0015298C" w:rsidTr="002E52DD">
        <w:tc>
          <w:tcPr>
            <w:tcW w:w="675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Личностно-профессиональное развитие музыканта: психологический и педагогический аспекты</w:t>
            </w:r>
          </w:p>
        </w:tc>
      </w:tr>
      <w:tr w:rsidR="00A75F53" w:rsidRPr="0015298C" w:rsidTr="002E52DD">
        <w:tc>
          <w:tcPr>
            <w:tcW w:w="675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Подготовка к концертной деятельности: единство педагогической и психологической практики</w:t>
            </w:r>
          </w:p>
        </w:tc>
      </w:tr>
    </w:tbl>
    <w:p w:rsidR="003F5434" w:rsidRDefault="003F5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298C" w:rsidRPr="0015298C" w:rsidRDefault="003F5434" w:rsidP="00A8482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F5434">
        <w:rPr>
          <w:rFonts w:ascii="Times New Roman" w:hAnsi="Times New Roman"/>
          <w:b/>
          <w:sz w:val="28"/>
          <w:szCs w:val="28"/>
        </w:rPr>
        <w:t>3. Форма контроля</w:t>
      </w:r>
      <w:r>
        <w:rPr>
          <w:b/>
          <w:sz w:val="28"/>
          <w:szCs w:val="28"/>
        </w:rPr>
        <w:t xml:space="preserve"> </w:t>
      </w:r>
      <w:r w:rsidRPr="0015298C">
        <w:rPr>
          <w:rFonts w:ascii="Times New Roman" w:hAnsi="Times New Roman"/>
          <w:b/>
          <w:sz w:val="24"/>
          <w:szCs w:val="28"/>
        </w:rPr>
        <w:t>–</w:t>
      </w:r>
      <w:r w:rsidR="0015298C" w:rsidRPr="0015298C">
        <w:rPr>
          <w:rFonts w:ascii="Times New Roman" w:hAnsi="Times New Roman"/>
          <w:b/>
          <w:sz w:val="24"/>
          <w:szCs w:val="28"/>
        </w:rPr>
        <w:t xml:space="preserve"> </w:t>
      </w:r>
    </w:p>
    <w:p w:rsidR="0015298C" w:rsidRPr="0015298C" w:rsidRDefault="0015298C" w:rsidP="00A8482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5298C">
        <w:rPr>
          <w:rFonts w:ascii="Times New Roman" w:hAnsi="Times New Roman"/>
          <w:b/>
          <w:sz w:val="24"/>
          <w:szCs w:val="28"/>
        </w:rPr>
        <w:t xml:space="preserve">5 семестр – </w:t>
      </w:r>
      <w:r w:rsidRPr="0015298C">
        <w:rPr>
          <w:rFonts w:ascii="Times New Roman" w:hAnsi="Times New Roman"/>
          <w:sz w:val="24"/>
          <w:szCs w:val="28"/>
        </w:rPr>
        <w:t>зачет;</w:t>
      </w:r>
      <w:r w:rsidR="003F5434" w:rsidRPr="0015298C">
        <w:rPr>
          <w:rFonts w:ascii="Times New Roman" w:hAnsi="Times New Roman"/>
          <w:b/>
          <w:sz w:val="24"/>
          <w:szCs w:val="28"/>
        </w:rPr>
        <w:t xml:space="preserve"> </w:t>
      </w:r>
    </w:p>
    <w:p w:rsidR="003F5434" w:rsidRPr="0015298C" w:rsidRDefault="0015298C" w:rsidP="00A8482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5298C">
        <w:rPr>
          <w:rFonts w:ascii="Times New Roman" w:hAnsi="Times New Roman"/>
          <w:b/>
          <w:sz w:val="24"/>
          <w:szCs w:val="28"/>
        </w:rPr>
        <w:t xml:space="preserve">6 семестр – </w:t>
      </w:r>
      <w:r w:rsidR="004806F2" w:rsidRPr="0015298C">
        <w:rPr>
          <w:rFonts w:ascii="Times New Roman" w:hAnsi="Times New Roman"/>
          <w:bCs/>
          <w:sz w:val="24"/>
          <w:szCs w:val="28"/>
        </w:rPr>
        <w:t>зачет с оценкой</w:t>
      </w:r>
      <w:r w:rsidR="003F5434" w:rsidRPr="0015298C">
        <w:rPr>
          <w:rFonts w:ascii="Times New Roman" w:hAnsi="Times New Roman"/>
          <w:bCs/>
          <w:sz w:val="24"/>
          <w:szCs w:val="28"/>
        </w:rPr>
        <w:t>.</w:t>
      </w:r>
    </w:p>
    <w:sectPr w:rsidR="003F5434" w:rsidRPr="0015298C" w:rsidSect="00E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6A04"/>
    <w:multiLevelType w:val="hybridMultilevel"/>
    <w:tmpl w:val="2A7053CA"/>
    <w:lvl w:ilvl="0" w:tplc="33385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8EC"/>
    <w:rsid w:val="000168AC"/>
    <w:rsid w:val="000238BF"/>
    <w:rsid w:val="000A6D4A"/>
    <w:rsid w:val="000C091C"/>
    <w:rsid w:val="000D14DB"/>
    <w:rsid w:val="000F22AE"/>
    <w:rsid w:val="0015298C"/>
    <w:rsid w:val="00182FE9"/>
    <w:rsid w:val="00183105"/>
    <w:rsid w:val="001A0755"/>
    <w:rsid w:val="002531CB"/>
    <w:rsid w:val="002D1259"/>
    <w:rsid w:val="002E52DD"/>
    <w:rsid w:val="002F2D20"/>
    <w:rsid w:val="00361725"/>
    <w:rsid w:val="003F3F9F"/>
    <w:rsid w:val="003F5434"/>
    <w:rsid w:val="004806F2"/>
    <w:rsid w:val="004956C0"/>
    <w:rsid w:val="004F32B9"/>
    <w:rsid w:val="005C0DB6"/>
    <w:rsid w:val="00651577"/>
    <w:rsid w:val="0065422A"/>
    <w:rsid w:val="006646C1"/>
    <w:rsid w:val="006C0A70"/>
    <w:rsid w:val="0073053C"/>
    <w:rsid w:val="00775C4A"/>
    <w:rsid w:val="00784212"/>
    <w:rsid w:val="007A759A"/>
    <w:rsid w:val="00811289"/>
    <w:rsid w:val="00832DB1"/>
    <w:rsid w:val="008C45FD"/>
    <w:rsid w:val="008F1919"/>
    <w:rsid w:val="009258C6"/>
    <w:rsid w:val="00930B2E"/>
    <w:rsid w:val="009A056C"/>
    <w:rsid w:val="009F37B6"/>
    <w:rsid w:val="00A072EE"/>
    <w:rsid w:val="00A2644B"/>
    <w:rsid w:val="00A75F53"/>
    <w:rsid w:val="00A84825"/>
    <w:rsid w:val="00AC50F9"/>
    <w:rsid w:val="00B17435"/>
    <w:rsid w:val="00B644E8"/>
    <w:rsid w:val="00B7677E"/>
    <w:rsid w:val="00BF78C5"/>
    <w:rsid w:val="00C00E50"/>
    <w:rsid w:val="00C968EC"/>
    <w:rsid w:val="00D015BD"/>
    <w:rsid w:val="00D1731F"/>
    <w:rsid w:val="00D90121"/>
    <w:rsid w:val="00E06815"/>
    <w:rsid w:val="00E12A57"/>
    <w:rsid w:val="00E20569"/>
    <w:rsid w:val="00EA7928"/>
    <w:rsid w:val="00ED30A3"/>
    <w:rsid w:val="00EF2D01"/>
    <w:rsid w:val="00F07F04"/>
    <w:rsid w:val="00F351FC"/>
    <w:rsid w:val="00F40198"/>
    <w:rsid w:val="00F525BF"/>
    <w:rsid w:val="00F90BBA"/>
    <w:rsid w:val="00FC1791"/>
    <w:rsid w:val="00FD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165D7-3C3F-442B-A171-2F4D1796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User</cp:lastModifiedBy>
  <cp:revision>4</cp:revision>
  <cp:lastPrinted>2019-01-25T12:55:00Z</cp:lastPrinted>
  <dcterms:created xsi:type="dcterms:W3CDTF">2019-04-22T13:12:00Z</dcterms:created>
  <dcterms:modified xsi:type="dcterms:W3CDTF">2019-06-13T06:08:00Z</dcterms:modified>
</cp:coreProperties>
</file>