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4B" w:rsidRDefault="00A2644B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EC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2644B" w:rsidRDefault="006646C1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Музыкальная </w:t>
      </w:r>
      <w:r w:rsidR="009F37B6">
        <w:rPr>
          <w:rFonts w:ascii="Times New Roman" w:hAnsi="Times New Roman"/>
          <w:b/>
          <w:sz w:val="28"/>
          <w:szCs w:val="28"/>
        </w:rPr>
        <w:t xml:space="preserve">педагогика и </w:t>
      </w:r>
      <w:r>
        <w:rPr>
          <w:rFonts w:ascii="Times New Roman" w:hAnsi="Times New Roman"/>
          <w:b/>
          <w:sz w:val="28"/>
          <w:szCs w:val="28"/>
        </w:rPr>
        <w:t>психология</w:t>
      </w:r>
    </w:p>
    <w:p w:rsidR="00E12A57" w:rsidRDefault="00E12A57" w:rsidP="00C968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44B" w:rsidRDefault="00A2644B" w:rsidP="00C968E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806F2">
        <w:rPr>
          <w:rFonts w:ascii="Times New Roman" w:hAnsi="Times New Roman"/>
          <w:b/>
          <w:sz w:val="28"/>
          <w:szCs w:val="28"/>
        </w:rPr>
        <w:t>Направление подготовки:</w:t>
      </w:r>
      <w:r w:rsidRPr="009F37B6">
        <w:rPr>
          <w:rFonts w:ascii="Times New Roman" w:hAnsi="Times New Roman"/>
          <w:sz w:val="28"/>
          <w:szCs w:val="28"/>
        </w:rPr>
        <w:t xml:space="preserve"> </w:t>
      </w:r>
      <w:r w:rsidR="009F37B6" w:rsidRPr="009F37B6">
        <w:rPr>
          <w:rFonts w:ascii="Times New Roman" w:hAnsi="Times New Roman"/>
          <w:bCs/>
          <w:sz w:val="28"/>
          <w:szCs w:val="28"/>
        </w:rPr>
        <w:t>53.03.0</w:t>
      </w:r>
      <w:r w:rsidR="001A0755">
        <w:rPr>
          <w:rFonts w:ascii="Times New Roman" w:hAnsi="Times New Roman"/>
          <w:bCs/>
          <w:sz w:val="28"/>
          <w:szCs w:val="28"/>
        </w:rPr>
        <w:t>5</w:t>
      </w:r>
      <w:r w:rsidR="009F37B6" w:rsidRPr="009F37B6">
        <w:rPr>
          <w:rFonts w:ascii="Times New Roman" w:hAnsi="Times New Roman"/>
          <w:bCs/>
          <w:sz w:val="28"/>
          <w:szCs w:val="28"/>
        </w:rPr>
        <w:t xml:space="preserve"> </w:t>
      </w:r>
      <w:r w:rsidR="001A0755">
        <w:rPr>
          <w:rFonts w:ascii="Times New Roman" w:hAnsi="Times New Roman"/>
          <w:bCs/>
          <w:sz w:val="28"/>
          <w:szCs w:val="28"/>
        </w:rPr>
        <w:t>Дирижирование</w:t>
      </w:r>
    </w:p>
    <w:p w:rsidR="004806F2" w:rsidRPr="009F37B6" w:rsidRDefault="004806F2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4B" w:rsidRPr="009F37B6" w:rsidRDefault="00A2644B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06F2">
        <w:rPr>
          <w:rFonts w:ascii="Times New Roman" w:hAnsi="Times New Roman"/>
          <w:b/>
          <w:sz w:val="28"/>
          <w:szCs w:val="28"/>
        </w:rPr>
        <w:t>Профиль подготовки:</w:t>
      </w:r>
      <w:r w:rsidR="00E20569" w:rsidRPr="009F37B6">
        <w:rPr>
          <w:rFonts w:ascii="Times New Roman" w:hAnsi="Times New Roman"/>
          <w:sz w:val="28"/>
          <w:szCs w:val="28"/>
        </w:rPr>
        <w:t xml:space="preserve"> </w:t>
      </w:r>
      <w:r w:rsidR="001A0755">
        <w:rPr>
          <w:rFonts w:ascii="Times New Roman" w:hAnsi="Times New Roman"/>
          <w:sz w:val="28"/>
          <w:szCs w:val="28"/>
        </w:rPr>
        <w:t xml:space="preserve">Дирижирование </w:t>
      </w:r>
      <w:r w:rsidR="002911D0">
        <w:rPr>
          <w:rFonts w:ascii="Times New Roman" w:hAnsi="Times New Roman"/>
          <w:sz w:val="28"/>
          <w:szCs w:val="28"/>
        </w:rPr>
        <w:t>академическим хором</w:t>
      </w:r>
    </w:p>
    <w:p w:rsidR="003F5434" w:rsidRPr="00FC1791" w:rsidRDefault="003F5434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6F2" w:rsidRDefault="004806F2" w:rsidP="004806F2">
      <w:pPr>
        <w:rPr>
          <w:rFonts w:ascii="Times New Roman" w:hAnsi="Times New Roman"/>
          <w:b/>
          <w:sz w:val="28"/>
          <w:szCs w:val="28"/>
        </w:rPr>
      </w:pPr>
      <w:r w:rsidRPr="004806F2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15298C" w:rsidRPr="0015298C" w:rsidTr="0015298C">
        <w:tc>
          <w:tcPr>
            <w:tcW w:w="1661" w:type="dxa"/>
            <w:shd w:val="clear" w:color="auto" w:fill="auto"/>
          </w:tcPr>
          <w:p w:rsidR="0015298C" w:rsidRPr="0015298C" w:rsidRDefault="0015298C" w:rsidP="00FD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98C" w:rsidRPr="0015298C" w:rsidRDefault="0015298C" w:rsidP="00FD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8C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15298C" w:rsidP="00FD55B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  <w:p w:rsidR="0015298C" w:rsidRPr="0015298C" w:rsidRDefault="0015298C" w:rsidP="00FD55B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  <w:r w:rsidRPr="0015298C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15298C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15298C"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15298C" w:rsidRPr="0015298C" w:rsidRDefault="0015298C" w:rsidP="00FD55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8C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15298C" w:rsidRPr="0015298C" w:rsidTr="0015298C">
        <w:trPr>
          <w:trHeight w:val="253"/>
        </w:trPr>
        <w:tc>
          <w:tcPr>
            <w:tcW w:w="1661" w:type="dxa"/>
            <w:shd w:val="clear" w:color="auto" w:fill="auto"/>
          </w:tcPr>
          <w:p w:rsidR="0015298C" w:rsidRPr="0015298C" w:rsidRDefault="0015298C" w:rsidP="0015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15298C" w:rsidP="0015298C">
            <w:pPr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>способность критически оценивать результаты собственной деятельности</w:t>
            </w:r>
          </w:p>
        </w:tc>
      </w:tr>
      <w:tr w:rsidR="0015298C" w:rsidRPr="0015298C" w:rsidTr="0015298C">
        <w:trPr>
          <w:trHeight w:val="253"/>
        </w:trPr>
        <w:tc>
          <w:tcPr>
            <w:tcW w:w="1661" w:type="dxa"/>
            <w:shd w:val="clear" w:color="auto" w:fill="auto"/>
          </w:tcPr>
          <w:p w:rsidR="0015298C" w:rsidRPr="0015298C" w:rsidRDefault="0015298C" w:rsidP="0015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15298C" w:rsidP="0015298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>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      </w:r>
          </w:p>
        </w:tc>
      </w:tr>
      <w:tr w:rsidR="0015298C" w:rsidRPr="0015298C" w:rsidTr="0015298C">
        <w:trPr>
          <w:trHeight w:val="253"/>
        </w:trPr>
        <w:tc>
          <w:tcPr>
            <w:tcW w:w="1661" w:type="dxa"/>
            <w:shd w:val="clear" w:color="auto" w:fill="auto"/>
          </w:tcPr>
          <w:p w:rsidR="0015298C" w:rsidRPr="0015298C" w:rsidRDefault="0015298C" w:rsidP="0015298C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 xml:space="preserve">ПК-10 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15298C" w:rsidP="00152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 xml:space="preserve">готовность к пониманию и использованию механизмов музыкальной памяти, специфики </w:t>
            </w:r>
            <w:proofErr w:type="spellStart"/>
            <w:r w:rsidRPr="0015298C">
              <w:rPr>
                <w:rFonts w:ascii="Times New Roman" w:hAnsi="Times New Roman"/>
                <w:sz w:val="24"/>
                <w:szCs w:val="24"/>
              </w:rPr>
              <w:t>слухо</w:t>
            </w:r>
            <w:proofErr w:type="spellEnd"/>
            <w:r w:rsidRPr="0015298C">
              <w:rPr>
                <w:rFonts w:ascii="Times New Roman" w:hAnsi="Times New Roman"/>
                <w:sz w:val="24"/>
                <w:szCs w:val="24"/>
              </w:rPr>
              <w:t>-мыслительных процессов, проявлений эмоциональной, волевой сфер, работы творческого воображение в условиях конкретной профессиональной деятельности;</w:t>
            </w:r>
          </w:p>
        </w:tc>
      </w:tr>
      <w:tr w:rsidR="0015298C" w:rsidRPr="0015298C" w:rsidTr="0015298C">
        <w:trPr>
          <w:trHeight w:val="253"/>
        </w:trPr>
        <w:tc>
          <w:tcPr>
            <w:tcW w:w="1661" w:type="dxa"/>
            <w:shd w:val="clear" w:color="auto" w:fill="auto"/>
          </w:tcPr>
          <w:p w:rsidR="0015298C" w:rsidRPr="0015298C" w:rsidRDefault="0015298C" w:rsidP="0015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15298C" w:rsidP="00152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 xml:space="preserve">готовность к использованию в музыкальной деятельности педагогических, психолого-педагогических знаний; </w:t>
            </w:r>
          </w:p>
        </w:tc>
      </w:tr>
      <w:tr w:rsidR="0015298C" w:rsidRPr="0015298C" w:rsidTr="0015298C">
        <w:trPr>
          <w:trHeight w:val="253"/>
        </w:trPr>
        <w:tc>
          <w:tcPr>
            <w:tcW w:w="1661" w:type="dxa"/>
            <w:shd w:val="clear" w:color="auto" w:fill="auto"/>
          </w:tcPr>
          <w:p w:rsidR="0015298C" w:rsidRPr="0015298C" w:rsidRDefault="0015298C" w:rsidP="001529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>ПК-20</w:t>
            </w:r>
          </w:p>
        </w:tc>
        <w:tc>
          <w:tcPr>
            <w:tcW w:w="7978" w:type="dxa"/>
            <w:shd w:val="clear" w:color="auto" w:fill="auto"/>
          </w:tcPr>
          <w:p w:rsidR="0015298C" w:rsidRPr="0015298C" w:rsidRDefault="0015298C" w:rsidP="00152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8C">
              <w:rPr>
                <w:rFonts w:ascii="Times New Roman" w:hAnsi="Times New Roman"/>
                <w:sz w:val="24"/>
                <w:szCs w:val="24"/>
              </w:rPr>
              <w:t xml:space="preserve">готовность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педагогики; </w:t>
            </w:r>
          </w:p>
        </w:tc>
      </w:tr>
    </w:tbl>
    <w:p w:rsidR="0015298C" w:rsidRDefault="0015298C" w:rsidP="00C968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44B" w:rsidRDefault="004806F2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2644B" w:rsidRPr="00E12A57">
        <w:rPr>
          <w:rFonts w:ascii="Times New Roman" w:hAnsi="Times New Roman"/>
          <w:b/>
          <w:sz w:val="28"/>
          <w:szCs w:val="28"/>
        </w:rPr>
        <w:t>. Содержание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12A57" w:rsidRPr="00E12A57" w:rsidRDefault="00E12A57" w:rsidP="00C96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A2644B" w:rsidRPr="0015298C" w:rsidTr="002E52DD">
        <w:tc>
          <w:tcPr>
            <w:tcW w:w="675" w:type="dxa"/>
          </w:tcPr>
          <w:p w:rsidR="00A2644B" w:rsidRPr="0015298C" w:rsidRDefault="00A2644B" w:rsidP="002E52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№ п</w:t>
            </w:r>
            <w:r w:rsidRPr="0015298C">
              <w:rPr>
                <w:rFonts w:ascii="Times New Roman" w:hAnsi="Times New Roman"/>
                <w:sz w:val="24"/>
                <w:szCs w:val="28"/>
                <w:lang w:val="en-US"/>
              </w:rPr>
              <w:t>/</w:t>
            </w:r>
            <w:r w:rsidRPr="0015298C">
              <w:rPr>
                <w:rFonts w:ascii="Times New Roman" w:hAnsi="Times New Roman"/>
                <w:sz w:val="24"/>
                <w:szCs w:val="28"/>
              </w:rPr>
              <w:t>п</w:t>
            </w:r>
          </w:p>
        </w:tc>
        <w:tc>
          <w:tcPr>
            <w:tcW w:w="8896" w:type="dxa"/>
          </w:tcPr>
          <w:p w:rsidR="00A2644B" w:rsidRPr="0015298C" w:rsidRDefault="00A2644B" w:rsidP="002E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Разделы учебной дисциплины</w:t>
            </w:r>
          </w:p>
        </w:tc>
      </w:tr>
      <w:tr w:rsidR="00A75F53" w:rsidRPr="0015298C" w:rsidTr="008B7E6F">
        <w:tc>
          <w:tcPr>
            <w:tcW w:w="675" w:type="dxa"/>
            <w:vAlign w:val="center"/>
          </w:tcPr>
          <w:p w:rsidR="00A75F53" w:rsidRPr="0015298C" w:rsidRDefault="00A75F53" w:rsidP="004806F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15298C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8896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Музыкальная педагогика и музыкальная психология: наука и практика</w:t>
            </w:r>
          </w:p>
        </w:tc>
      </w:tr>
      <w:tr w:rsidR="00A75F53" w:rsidRPr="0015298C" w:rsidTr="008B7E6F">
        <w:tc>
          <w:tcPr>
            <w:tcW w:w="675" w:type="dxa"/>
            <w:vAlign w:val="center"/>
          </w:tcPr>
          <w:p w:rsidR="00A75F53" w:rsidRPr="0015298C" w:rsidRDefault="00A75F53" w:rsidP="004806F2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15298C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8896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Музыкальность и возможности ее развития как центральная проблема музыкальной педагогики и психологии</w:t>
            </w:r>
          </w:p>
        </w:tc>
      </w:tr>
      <w:tr w:rsidR="00A75F53" w:rsidRPr="0015298C" w:rsidTr="002E52DD">
        <w:tc>
          <w:tcPr>
            <w:tcW w:w="675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15298C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8896" w:type="dxa"/>
          </w:tcPr>
          <w:p w:rsidR="00A75F53" w:rsidRPr="0015298C" w:rsidRDefault="00A75F53" w:rsidP="00480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Личностно-профессиональное развитие музыканта: психологический и педагогический аспекты</w:t>
            </w:r>
          </w:p>
        </w:tc>
      </w:tr>
      <w:tr w:rsidR="00A75F53" w:rsidRPr="0015298C" w:rsidTr="002E52DD">
        <w:tc>
          <w:tcPr>
            <w:tcW w:w="675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15298C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8896" w:type="dxa"/>
          </w:tcPr>
          <w:p w:rsidR="00A75F53" w:rsidRPr="0015298C" w:rsidRDefault="00A75F53" w:rsidP="004806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5298C">
              <w:rPr>
                <w:rFonts w:ascii="Times New Roman" w:hAnsi="Times New Roman"/>
                <w:sz w:val="24"/>
                <w:szCs w:val="28"/>
              </w:rPr>
              <w:t>Подготовка к концертной деятельности: единство педагогической и психологической практики</w:t>
            </w:r>
          </w:p>
        </w:tc>
      </w:tr>
    </w:tbl>
    <w:p w:rsidR="003F5434" w:rsidRDefault="003F5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298C" w:rsidRPr="0015298C" w:rsidRDefault="003F5434" w:rsidP="00A8482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F5434">
        <w:rPr>
          <w:rFonts w:ascii="Times New Roman" w:hAnsi="Times New Roman"/>
          <w:b/>
          <w:sz w:val="28"/>
          <w:szCs w:val="28"/>
        </w:rPr>
        <w:t>3. Форма контроля</w:t>
      </w:r>
      <w:r>
        <w:rPr>
          <w:b/>
          <w:sz w:val="28"/>
          <w:szCs w:val="28"/>
        </w:rPr>
        <w:t xml:space="preserve"> </w:t>
      </w:r>
      <w:r w:rsidRPr="0015298C">
        <w:rPr>
          <w:rFonts w:ascii="Times New Roman" w:hAnsi="Times New Roman"/>
          <w:b/>
          <w:sz w:val="24"/>
          <w:szCs w:val="28"/>
        </w:rPr>
        <w:t>–</w:t>
      </w:r>
      <w:r w:rsidR="0015298C" w:rsidRPr="0015298C">
        <w:rPr>
          <w:rFonts w:ascii="Times New Roman" w:hAnsi="Times New Roman"/>
          <w:b/>
          <w:sz w:val="24"/>
          <w:szCs w:val="28"/>
        </w:rPr>
        <w:t xml:space="preserve"> </w:t>
      </w:r>
    </w:p>
    <w:p w:rsidR="0015298C" w:rsidRPr="0015298C" w:rsidRDefault="0015298C" w:rsidP="00A8482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5298C">
        <w:rPr>
          <w:rFonts w:ascii="Times New Roman" w:hAnsi="Times New Roman"/>
          <w:b/>
          <w:sz w:val="24"/>
          <w:szCs w:val="28"/>
        </w:rPr>
        <w:t xml:space="preserve">5 семестр – </w:t>
      </w:r>
      <w:r w:rsidRPr="0015298C">
        <w:rPr>
          <w:rFonts w:ascii="Times New Roman" w:hAnsi="Times New Roman"/>
          <w:sz w:val="24"/>
          <w:szCs w:val="28"/>
        </w:rPr>
        <w:t>зачет;</w:t>
      </w:r>
      <w:r w:rsidR="003F5434" w:rsidRPr="0015298C">
        <w:rPr>
          <w:rFonts w:ascii="Times New Roman" w:hAnsi="Times New Roman"/>
          <w:b/>
          <w:sz w:val="24"/>
          <w:szCs w:val="28"/>
        </w:rPr>
        <w:t xml:space="preserve"> </w:t>
      </w:r>
    </w:p>
    <w:p w:rsidR="003F5434" w:rsidRPr="0015298C" w:rsidRDefault="0015298C" w:rsidP="00A8482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15298C">
        <w:rPr>
          <w:rFonts w:ascii="Times New Roman" w:hAnsi="Times New Roman"/>
          <w:b/>
          <w:sz w:val="24"/>
          <w:szCs w:val="28"/>
        </w:rPr>
        <w:t xml:space="preserve">6 семестр – </w:t>
      </w:r>
      <w:r w:rsidR="004806F2" w:rsidRPr="0015298C">
        <w:rPr>
          <w:rFonts w:ascii="Times New Roman" w:hAnsi="Times New Roman"/>
          <w:bCs/>
          <w:sz w:val="24"/>
          <w:szCs w:val="28"/>
        </w:rPr>
        <w:t>зачет с оценкой</w:t>
      </w:r>
      <w:r w:rsidR="003F5434" w:rsidRPr="0015298C">
        <w:rPr>
          <w:rFonts w:ascii="Times New Roman" w:hAnsi="Times New Roman"/>
          <w:bCs/>
          <w:sz w:val="24"/>
          <w:szCs w:val="28"/>
        </w:rPr>
        <w:t>.</w:t>
      </w:r>
      <w:bookmarkStart w:id="0" w:name="_GoBack"/>
      <w:bookmarkEnd w:id="0"/>
    </w:p>
    <w:sectPr w:rsidR="003F5434" w:rsidRPr="0015298C" w:rsidSect="00E0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46A04"/>
    <w:multiLevelType w:val="hybridMultilevel"/>
    <w:tmpl w:val="2A7053CA"/>
    <w:lvl w:ilvl="0" w:tplc="33385E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8EC"/>
    <w:rsid w:val="000168AC"/>
    <w:rsid w:val="000238BF"/>
    <w:rsid w:val="000C091C"/>
    <w:rsid w:val="000D14DB"/>
    <w:rsid w:val="000F22AE"/>
    <w:rsid w:val="0015298C"/>
    <w:rsid w:val="00182FE9"/>
    <w:rsid w:val="00183105"/>
    <w:rsid w:val="001A0755"/>
    <w:rsid w:val="002531CB"/>
    <w:rsid w:val="002911D0"/>
    <w:rsid w:val="002D1259"/>
    <w:rsid w:val="002E52DD"/>
    <w:rsid w:val="002F2D20"/>
    <w:rsid w:val="00361725"/>
    <w:rsid w:val="003F3F9F"/>
    <w:rsid w:val="003F5434"/>
    <w:rsid w:val="004806F2"/>
    <w:rsid w:val="004956C0"/>
    <w:rsid w:val="004F32B9"/>
    <w:rsid w:val="005969A9"/>
    <w:rsid w:val="005C0DB6"/>
    <w:rsid w:val="00651577"/>
    <w:rsid w:val="0065422A"/>
    <w:rsid w:val="006646C1"/>
    <w:rsid w:val="006C0A70"/>
    <w:rsid w:val="0073053C"/>
    <w:rsid w:val="00775C4A"/>
    <w:rsid w:val="00784212"/>
    <w:rsid w:val="007A759A"/>
    <w:rsid w:val="00811289"/>
    <w:rsid w:val="00832DB1"/>
    <w:rsid w:val="008C45FD"/>
    <w:rsid w:val="008F1919"/>
    <w:rsid w:val="009258C6"/>
    <w:rsid w:val="00930B2E"/>
    <w:rsid w:val="009A056C"/>
    <w:rsid w:val="009F37B6"/>
    <w:rsid w:val="00A072EE"/>
    <w:rsid w:val="00A2644B"/>
    <w:rsid w:val="00A75F53"/>
    <w:rsid w:val="00A84825"/>
    <w:rsid w:val="00AC50F9"/>
    <w:rsid w:val="00B17435"/>
    <w:rsid w:val="00B644E8"/>
    <w:rsid w:val="00B7677E"/>
    <w:rsid w:val="00BF78C5"/>
    <w:rsid w:val="00C00E50"/>
    <w:rsid w:val="00C968EC"/>
    <w:rsid w:val="00D015BD"/>
    <w:rsid w:val="00D90121"/>
    <w:rsid w:val="00E06815"/>
    <w:rsid w:val="00E12A57"/>
    <w:rsid w:val="00E20569"/>
    <w:rsid w:val="00EA7928"/>
    <w:rsid w:val="00ED30A3"/>
    <w:rsid w:val="00EF2D01"/>
    <w:rsid w:val="00F07F04"/>
    <w:rsid w:val="00F40198"/>
    <w:rsid w:val="00F525BF"/>
    <w:rsid w:val="00F90BBA"/>
    <w:rsid w:val="00FC1791"/>
    <w:rsid w:val="00FD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97BAB0-E069-4398-8D67-B63902BC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F1919"/>
    <w:rPr>
      <w:lang w:eastAsia="en-US"/>
    </w:rPr>
  </w:style>
  <w:style w:type="paragraph" w:styleId="a5">
    <w:name w:val="List Paragraph"/>
    <w:basedOn w:val="a"/>
    <w:uiPriority w:val="34"/>
    <w:qFormat/>
    <w:rsid w:val="00E12A57"/>
    <w:pPr>
      <w:ind w:left="720"/>
      <w:contextualSpacing/>
    </w:pPr>
  </w:style>
  <w:style w:type="paragraph" w:customStyle="1" w:styleId="Iniiaiieoaeno">
    <w:name w:val="Iniiaiie oaeno"/>
    <w:basedOn w:val="a"/>
    <w:rsid w:val="006646C1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eastAsia="Times New Roman" w:hAnsi="MonoCondensed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120A0-3E3E-428F-8D38-8C0A1CF6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Александр Гордон</cp:lastModifiedBy>
  <cp:revision>6</cp:revision>
  <cp:lastPrinted>2019-01-25T12:55:00Z</cp:lastPrinted>
  <dcterms:created xsi:type="dcterms:W3CDTF">2019-04-22T12:51:00Z</dcterms:created>
  <dcterms:modified xsi:type="dcterms:W3CDTF">2019-06-21T15:00:00Z</dcterms:modified>
</cp:coreProperties>
</file>