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19" w:rsidRDefault="00936A8C" w:rsidP="00ED2425">
      <w:pPr>
        <w:jc w:val="center"/>
        <w:rPr>
          <w:b/>
          <w:color w:val="000000"/>
          <w:spacing w:val="7"/>
        </w:rPr>
      </w:pPr>
      <w:r>
        <w:pict>
          <v:rect id="_x0000_s1041" style="position:absolute;left:0;text-align:left;margin-left:532.2pt;margin-top:-18pt;width:218.45pt;height:1in;z-index:251655680" filled="f" stroked="f">
            <v:textbox style="mso-next-textbox:#_x0000_s1041" inset="0,0,0,0">
              <w:txbxContent>
                <w:p w:rsidR="00ED2425" w:rsidRDefault="00ED2425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46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>
        <w:pict>
          <v:shape id="_x0000_s1045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>
        <w:pict>
          <v:shape id="_x0000_s1044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>
        <w:pict>
          <v:shape id="_x0000_s1043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>
        <w:pict>
          <v:shape id="_x0000_s1042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>
        <w:pict>
          <v:rect id="_x0000_s1040" style="position:absolute;left:0;text-align:left;margin-left:719.95pt;margin-top:480.1pt;width:29.25pt;height:16.05pt;z-index:251654656" filled="f" stroked="f">
            <v:textbox style="mso-next-textbox:#_x0000_s1040" inset="0,0,0,0">
              <w:txbxContent>
                <w:p w:rsidR="00ED2425" w:rsidRDefault="00ED2425" w:rsidP="00ED2425"/>
              </w:txbxContent>
            </v:textbox>
          </v:rect>
        </w:pict>
      </w:r>
      <w:r w:rsidR="00ED2425" w:rsidRPr="00533ACE">
        <w:rPr>
          <w:b/>
          <w:color w:val="000000"/>
          <w:spacing w:val="7"/>
        </w:rPr>
        <w:t xml:space="preserve">Аннотация </w:t>
      </w:r>
      <w:r w:rsidR="00E31FDD" w:rsidRPr="00533ACE">
        <w:rPr>
          <w:b/>
          <w:color w:val="000000"/>
          <w:spacing w:val="7"/>
        </w:rPr>
        <w:t xml:space="preserve">к </w:t>
      </w:r>
      <w:r w:rsidR="00ED2425" w:rsidRPr="00533ACE">
        <w:rPr>
          <w:b/>
          <w:color w:val="000000"/>
          <w:spacing w:val="7"/>
        </w:rPr>
        <w:t>рабочей программ</w:t>
      </w:r>
      <w:r w:rsidR="00E31FDD" w:rsidRPr="00533ACE">
        <w:rPr>
          <w:b/>
          <w:color w:val="000000"/>
          <w:spacing w:val="7"/>
        </w:rPr>
        <w:t>е учебной</w:t>
      </w:r>
      <w:r w:rsidR="00ED2425" w:rsidRPr="00533ACE">
        <w:rPr>
          <w:b/>
          <w:color w:val="000000"/>
          <w:spacing w:val="7"/>
        </w:rPr>
        <w:t xml:space="preserve"> дисциплины </w:t>
      </w:r>
    </w:p>
    <w:p w:rsidR="00ED2425" w:rsidRPr="00533ACE" w:rsidRDefault="00990B1D" w:rsidP="00ED2425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Композиция</w:t>
      </w:r>
    </w:p>
    <w:p w:rsidR="00ED2425" w:rsidRPr="00533ACE" w:rsidRDefault="00ED2425" w:rsidP="00ED2425">
      <w:pPr>
        <w:jc w:val="center"/>
      </w:pPr>
    </w:p>
    <w:p w:rsidR="00D70FD3" w:rsidRPr="00533ACE" w:rsidRDefault="00F81E30" w:rsidP="00F81E30">
      <w:pPr>
        <w:autoSpaceDE w:val="0"/>
        <w:autoSpaceDN w:val="0"/>
        <w:adjustRightInd w:val="0"/>
        <w:jc w:val="both"/>
        <w:rPr>
          <w:rFonts w:eastAsia="HiddenHorzOCR"/>
        </w:rPr>
      </w:pPr>
      <w:r w:rsidRPr="00533ACE">
        <w:rPr>
          <w:rFonts w:eastAsia="HiddenHorzOCR"/>
          <w:b/>
        </w:rPr>
        <w:t>Направление подготовки</w:t>
      </w:r>
      <w:r w:rsidR="00151C8D">
        <w:rPr>
          <w:rFonts w:eastAsia="HiddenHorzOCR"/>
        </w:rPr>
        <w:t>: 53.03</w:t>
      </w:r>
      <w:r w:rsidRPr="00533ACE">
        <w:rPr>
          <w:rFonts w:eastAsia="HiddenHorzOCR"/>
        </w:rPr>
        <w:t>.0</w:t>
      </w:r>
      <w:r w:rsidR="001244C9" w:rsidRPr="00533ACE">
        <w:rPr>
          <w:rFonts w:eastAsia="HiddenHorzOCR"/>
        </w:rPr>
        <w:t xml:space="preserve">5 </w:t>
      </w:r>
      <w:r w:rsidR="00151C8D">
        <w:rPr>
          <w:rFonts w:eastAsia="HiddenHorzOCR"/>
        </w:rPr>
        <w:t>Дирижирование</w:t>
      </w:r>
      <w:r w:rsidRPr="00533ACE">
        <w:rPr>
          <w:rFonts w:eastAsia="HiddenHorzOCR"/>
        </w:rPr>
        <w:t xml:space="preserve"> </w:t>
      </w:r>
    </w:p>
    <w:p w:rsidR="00F81E30" w:rsidRPr="00533ACE" w:rsidRDefault="00F81E30" w:rsidP="00F81E30">
      <w:pPr>
        <w:autoSpaceDE w:val="0"/>
        <w:autoSpaceDN w:val="0"/>
        <w:adjustRightInd w:val="0"/>
        <w:jc w:val="both"/>
        <w:rPr>
          <w:rFonts w:eastAsia="HiddenHorzOCR"/>
        </w:rPr>
      </w:pPr>
      <w:r w:rsidRPr="00533ACE">
        <w:rPr>
          <w:b/>
          <w:bCs/>
        </w:rPr>
        <w:t>Профиль подготовки</w:t>
      </w:r>
      <w:r w:rsidRPr="00533ACE">
        <w:rPr>
          <w:bCs/>
        </w:rPr>
        <w:t xml:space="preserve">: </w:t>
      </w:r>
      <w:r w:rsidR="00151C8D">
        <w:rPr>
          <w:bCs/>
        </w:rPr>
        <w:t xml:space="preserve">Дирижирование </w:t>
      </w:r>
      <w:r w:rsidR="00B341CD">
        <w:rPr>
          <w:bCs/>
        </w:rPr>
        <w:t>академическим хором</w:t>
      </w:r>
    </w:p>
    <w:p w:rsidR="00714D08" w:rsidRPr="00533ACE" w:rsidRDefault="00714D08" w:rsidP="00CA7D44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ED2425" w:rsidRPr="00533ACE" w:rsidRDefault="00085019" w:rsidP="00ED2425">
      <w:pPr>
        <w:rPr>
          <w:b/>
        </w:rPr>
      </w:pPr>
      <w:r>
        <w:rPr>
          <w:b/>
        </w:rPr>
        <w:t>1</w:t>
      </w:r>
      <w:r w:rsidR="00ED2425" w:rsidRPr="00533ACE">
        <w:rPr>
          <w:b/>
        </w:rPr>
        <w:t xml:space="preserve">. Компетенции, формируемые в результате освоения дисциплины: </w:t>
      </w:r>
    </w:p>
    <w:p w:rsidR="00816525" w:rsidRDefault="00816525" w:rsidP="00816525">
      <w:pPr>
        <w:jc w:val="both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151C8D" w:rsidRPr="00433183" w:rsidTr="00FD55B9">
        <w:tc>
          <w:tcPr>
            <w:tcW w:w="1540" w:type="dxa"/>
            <w:shd w:val="clear" w:color="auto" w:fill="auto"/>
          </w:tcPr>
          <w:p w:rsidR="00151C8D" w:rsidRPr="00433183" w:rsidRDefault="00151C8D" w:rsidP="00FD55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1C8D" w:rsidRPr="00433183" w:rsidRDefault="00151C8D" w:rsidP="00FD55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3183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151C8D" w:rsidRPr="00433183" w:rsidRDefault="00151C8D" w:rsidP="00FD55B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151C8D" w:rsidRPr="00433183" w:rsidRDefault="00151C8D" w:rsidP="00FD55B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433183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433183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151C8D" w:rsidRPr="00433183" w:rsidRDefault="00151C8D" w:rsidP="00FD55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318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151C8D" w:rsidRPr="00433183" w:rsidTr="00FD55B9">
        <w:tc>
          <w:tcPr>
            <w:tcW w:w="1540" w:type="dxa"/>
            <w:shd w:val="clear" w:color="auto" w:fill="auto"/>
          </w:tcPr>
          <w:p w:rsidR="00151C8D" w:rsidRPr="00433183" w:rsidRDefault="00151C8D" w:rsidP="00FD55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</w:t>
            </w:r>
            <w:r w:rsidRPr="00433183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99" w:type="dxa"/>
            <w:shd w:val="clear" w:color="auto" w:fill="auto"/>
          </w:tcPr>
          <w:p w:rsidR="00151C8D" w:rsidRPr="00B671A5" w:rsidRDefault="00151C8D" w:rsidP="00FD55B9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B671A5">
              <w:rPr>
                <w:rFonts w:eastAsia="Calibri"/>
                <w:sz w:val="22"/>
                <w:szCs w:val="22"/>
                <w:lang w:eastAsia="x-none"/>
              </w:rPr>
              <w:t>готовность к овладению музыкально-текстологической культурой, к прочтению и расшифровке авторского (редакторского) нотного текста</w:t>
            </w:r>
          </w:p>
        </w:tc>
      </w:tr>
      <w:tr w:rsidR="00151C8D" w:rsidRPr="00433183" w:rsidTr="00FD55B9">
        <w:trPr>
          <w:trHeight w:val="253"/>
        </w:trPr>
        <w:tc>
          <w:tcPr>
            <w:tcW w:w="1540" w:type="dxa"/>
            <w:shd w:val="clear" w:color="auto" w:fill="auto"/>
          </w:tcPr>
          <w:p w:rsidR="00151C8D" w:rsidRPr="00433183" w:rsidRDefault="00151C8D" w:rsidP="00FD55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151C8D" w:rsidRPr="00433183" w:rsidRDefault="00151C8D" w:rsidP="00FD55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</w:t>
            </w:r>
            <w:r w:rsidRPr="00B671A5">
              <w:rPr>
                <w:sz w:val="22"/>
                <w:szCs w:val="22"/>
              </w:rPr>
              <w:t xml:space="preserve"> осуществлять переложение музыкальных произведений для различных видов творческих коллективов (хора, ансамбля, оркестра)</w:t>
            </w:r>
          </w:p>
        </w:tc>
      </w:tr>
      <w:tr w:rsidR="00151C8D" w:rsidRPr="00433183" w:rsidTr="00FD55B9">
        <w:trPr>
          <w:trHeight w:val="253"/>
        </w:trPr>
        <w:tc>
          <w:tcPr>
            <w:tcW w:w="1540" w:type="dxa"/>
            <w:shd w:val="clear" w:color="auto" w:fill="auto"/>
          </w:tcPr>
          <w:p w:rsidR="00151C8D" w:rsidRDefault="00151C8D" w:rsidP="00FD55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ПК-12</w:t>
            </w:r>
          </w:p>
        </w:tc>
        <w:tc>
          <w:tcPr>
            <w:tcW w:w="8099" w:type="dxa"/>
            <w:shd w:val="clear" w:color="auto" w:fill="auto"/>
          </w:tcPr>
          <w:p w:rsidR="00151C8D" w:rsidRDefault="00151C8D" w:rsidP="00FD55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</w:t>
            </w:r>
            <w:r w:rsidRPr="00B671A5">
              <w:rPr>
                <w:sz w:val="22"/>
                <w:szCs w:val="22"/>
              </w:rPr>
              <w:t xml:space="preserve"> осуществлять творческую деятельность в учреждениях культуры</w:t>
            </w:r>
          </w:p>
        </w:tc>
      </w:tr>
    </w:tbl>
    <w:p w:rsidR="00151C8D" w:rsidRDefault="00151C8D" w:rsidP="00816525">
      <w:pPr>
        <w:jc w:val="both"/>
        <w:rPr>
          <w:b/>
          <w:bCs/>
        </w:rPr>
      </w:pPr>
    </w:p>
    <w:p w:rsidR="00ED2425" w:rsidRPr="00533ACE" w:rsidRDefault="00085019" w:rsidP="00ED2425">
      <w:pPr>
        <w:rPr>
          <w:b/>
        </w:rPr>
      </w:pPr>
      <w:r>
        <w:rPr>
          <w:b/>
        </w:rPr>
        <w:t>2</w:t>
      </w:r>
      <w:r w:rsidR="00ED2425" w:rsidRPr="00533ACE">
        <w:rPr>
          <w:b/>
        </w:rPr>
        <w:t>. Содержание дисциплины</w:t>
      </w:r>
    </w:p>
    <w:p w:rsidR="00ED2425" w:rsidRPr="00533ACE" w:rsidRDefault="00ED2425" w:rsidP="00ED2425">
      <w:pPr>
        <w:ind w:hanging="4395"/>
        <w:rPr>
          <w:b/>
        </w:rPr>
      </w:pPr>
      <w:r w:rsidRPr="00533ACE">
        <w:rPr>
          <w:b/>
        </w:rPr>
        <w:t>3. Содержание уче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</w:tblGrid>
      <w:tr w:rsidR="008427E9" w:rsidRPr="0014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144E6D" w:rsidRDefault="008427E9">
            <w:pPr>
              <w:rPr>
                <w:rFonts w:eastAsia="Calibri"/>
              </w:rPr>
            </w:pPr>
            <w:r w:rsidRPr="00144E6D">
              <w:rPr>
                <w:rFonts w:eastAsia="Calibri"/>
              </w:rPr>
              <w:t>№ п</w:t>
            </w:r>
            <w:r w:rsidRPr="00144E6D">
              <w:rPr>
                <w:rFonts w:eastAsia="Calibri"/>
                <w:lang w:val="en-US"/>
              </w:rPr>
              <w:t>/</w:t>
            </w:r>
            <w:r w:rsidRPr="00144E6D">
              <w:rPr>
                <w:rFonts w:eastAsia="Calibri"/>
              </w:rPr>
              <w:t>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144E6D" w:rsidRDefault="008427E9">
            <w:pPr>
              <w:rPr>
                <w:rFonts w:eastAsia="Calibri"/>
              </w:rPr>
            </w:pPr>
            <w:r w:rsidRPr="00144E6D">
              <w:rPr>
                <w:rFonts w:eastAsia="Calibri"/>
              </w:rPr>
              <w:t>Разделы учебной дисциплины</w:t>
            </w:r>
          </w:p>
        </w:tc>
      </w:tr>
      <w:tr w:rsidR="000B110B" w:rsidRPr="00144E6D" w:rsidTr="006256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B" w:rsidRPr="00144E6D" w:rsidRDefault="000B110B">
            <w:pPr>
              <w:jc w:val="center"/>
              <w:rPr>
                <w:rFonts w:eastAsia="Calibri"/>
              </w:rPr>
            </w:pPr>
            <w:r w:rsidRPr="00144E6D">
              <w:rPr>
                <w:rFonts w:eastAsia="Calibri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B" w:rsidRPr="00CE703D" w:rsidRDefault="00151C8D" w:rsidP="000B110B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Общ</w:t>
            </w:r>
            <w:r w:rsidR="000B110B">
              <w:rPr>
                <w:sz w:val="22"/>
                <w:szCs w:val="22"/>
              </w:rPr>
              <w:t>ие вопросы композиции</w:t>
            </w:r>
          </w:p>
        </w:tc>
      </w:tr>
      <w:tr w:rsidR="000B110B" w:rsidRPr="00144E6D" w:rsidTr="006256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B" w:rsidRPr="00144E6D" w:rsidRDefault="000B110B">
            <w:pPr>
              <w:jc w:val="center"/>
              <w:rPr>
                <w:rFonts w:eastAsia="Calibri"/>
              </w:rPr>
            </w:pPr>
            <w:r w:rsidRPr="00144E6D">
              <w:rPr>
                <w:rFonts w:eastAsia="Calibri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B" w:rsidRPr="00CE703D" w:rsidRDefault="000B110B" w:rsidP="000B110B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Интонационно-стилевая природа композиции</w:t>
            </w:r>
          </w:p>
        </w:tc>
      </w:tr>
    </w:tbl>
    <w:p w:rsidR="00003939" w:rsidRPr="00533ACE" w:rsidRDefault="00003939" w:rsidP="00ED2425">
      <w:pPr>
        <w:jc w:val="both"/>
      </w:pPr>
    </w:p>
    <w:p w:rsidR="00CB2C5A" w:rsidRDefault="00085019" w:rsidP="00816525">
      <w:r>
        <w:rPr>
          <w:b/>
        </w:rPr>
        <w:t>3</w:t>
      </w:r>
      <w:r w:rsidR="003B117E">
        <w:rPr>
          <w:b/>
        </w:rPr>
        <w:t>. Формы</w:t>
      </w:r>
      <w:r w:rsidR="00816525" w:rsidRPr="00533ACE">
        <w:rPr>
          <w:b/>
        </w:rPr>
        <w:t xml:space="preserve"> контроля</w:t>
      </w:r>
    </w:p>
    <w:p w:rsidR="00085019" w:rsidRDefault="00085019" w:rsidP="00816525"/>
    <w:p w:rsidR="00CB2C5A" w:rsidRDefault="00CB2C5A" w:rsidP="00816525">
      <w:r>
        <w:t xml:space="preserve">7 семестр – </w:t>
      </w:r>
      <w:r w:rsidR="005B2BF8" w:rsidRPr="00533ACE">
        <w:t>зачет</w:t>
      </w:r>
      <w:r>
        <w:t>;</w:t>
      </w:r>
    </w:p>
    <w:p w:rsidR="00816525" w:rsidRPr="00533ACE" w:rsidRDefault="00CB2C5A" w:rsidP="00816525">
      <w:pPr>
        <w:rPr>
          <w:b/>
        </w:rPr>
      </w:pPr>
      <w:r>
        <w:t xml:space="preserve">8 семестр – </w:t>
      </w:r>
      <w:r w:rsidR="004402F4">
        <w:t>экзамен</w:t>
      </w:r>
      <w:bookmarkStart w:id="0" w:name="_GoBack"/>
      <w:bookmarkEnd w:id="0"/>
      <w:r>
        <w:t>.</w:t>
      </w:r>
    </w:p>
    <w:p w:rsidR="00816525" w:rsidRPr="00533ACE" w:rsidRDefault="00816525" w:rsidP="00ED2425">
      <w:pPr>
        <w:jc w:val="both"/>
      </w:pPr>
    </w:p>
    <w:sectPr w:rsidR="00816525" w:rsidRPr="00533ACE" w:rsidSect="00ED2425">
      <w:headerReference w:type="default" r:id="rId7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8C" w:rsidRDefault="00936A8C" w:rsidP="005473D8">
      <w:r>
        <w:separator/>
      </w:r>
    </w:p>
  </w:endnote>
  <w:endnote w:type="continuationSeparator" w:id="0">
    <w:p w:rsidR="00936A8C" w:rsidRDefault="00936A8C" w:rsidP="005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E7007EFF" w:usb1="D200FDFF" w:usb2="0004602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8C" w:rsidRDefault="00936A8C" w:rsidP="005473D8">
      <w:r>
        <w:separator/>
      </w:r>
    </w:p>
  </w:footnote>
  <w:footnote w:type="continuationSeparator" w:id="0">
    <w:p w:rsidR="00936A8C" w:rsidRDefault="00936A8C" w:rsidP="0054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87" w:rsidRDefault="007A29AA" w:rsidP="0014067F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0383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OpenSymbol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  <w:rPr>
        <w:rFonts w:cs="Times New Roman"/>
      </w:rPr>
    </w:lvl>
  </w:abstractNum>
  <w:abstractNum w:abstractNumId="3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12" w15:restartNumberingAfterBreak="0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974517"/>
    <w:multiLevelType w:val="hybridMultilevel"/>
    <w:tmpl w:val="A10E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6"/>
  </w:num>
  <w:num w:numId="5">
    <w:abstractNumId w:val="10"/>
  </w:num>
  <w:num w:numId="6">
    <w:abstractNumId w:val="15"/>
  </w:num>
  <w:num w:numId="7">
    <w:abstractNumId w:val="11"/>
    <w:lvlOverride w:ilvl="0">
      <w:startOverride w:val="1"/>
    </w:lvlOverride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15"/>
  </w:num>
  <w:num w:numId="17">
    <w:abstractNumId w:val="7"/>
  </w:num>
  <w:num w:numId="18">
    <w:abstractNumId w:val="9"/>
  </w:num>
  <w:num w:numId="19">
    <w:abstractNumId w:val="20"/>
  </w:num>
  <w:num w:numId="20">
    <w:abstractNumId w:val="5"/>
  </w:num>
  <w:num w:numId="21">
    <w:abstractNumId w:val="16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6A4"/>
    <w:rsid w:val="0000257B"/>
    <w:rsid w:val="0000393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7300B"/>
    <w:rsid w:val="00080246"/>
    <w:rsid w:val="00081D82"/>
    <w:rsid w:val="00084FB0"/>
    <w:rsid w:val="00085019"/>
    <w:rsid w:val="000877AD"/>
    <w:rsid w:val="000A3CB6"/>
    <w:rsid w:val="000B110B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4E6D"/>
    <w:rsid w:val="001459B1"/>
    <w:rsid w:val="001462B3"/>
    <w:rsid w:val="00151668"/>
    <w:rsid w:val="00151885"/>
    <w:rsid w:val="00151C8D"/>
    <w:rsid w:val="00152C73"/>
    <w:rsid w:val="00157093"/>
    <w:rsid w:val="00162491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202DAF"/>
    <w:rsid w:val="00212ADE"/>
    <w:rsid w:val="0022234A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A7318"/>
    <w:rsid w:val="002B106A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F3D44"/>
    <w:rsid w:val="002F650A"/>
    <w:rsid w:val="0030014B"/>
    <w:rsid w:val="003023A5"/>
    <w:rsid w:val="00305A8B"/>
    <w:rsid w:val="00310A14"/>
    <w:rsid w:val="00314072"/>
    <w:rsid w:val="0031613E"/>
    <w:rsid w:val="00327B1A"/>
    <w:rsid w:val="00334310"/>
    <w:rsid w:val="00340A77"/>
    <w:rsid w:val="00343C8A"/>
    <w:rsid w:val="0034423F"/>
    <w:rsid w:val="00350AEA"/>
    <w:rsid w:val="003568EC"/>
    <w:rsid w:val="00363B1B"/>
    <w:rsid w:val="00364E32"/>
    <w:rsid w:val="00372B85"/>
    <w:rsid w:val="003748E8"/>
    <w:rsid w:val="00376234"/>
    <w:rsid w:val="003906AD"/>
    <w:rsid w:val="003914C6"/>
    <w:rsid w:val="003A0FAB"/>
    <w:rsid w:val="003A36DE"/>
    <w:rsid w:val="003B117E"/>
    <w:rsid w:val="003E0D22"/>
    <w:rsid w:val="003E1110"/>
    <w:rsid w:val="003E1F01"/>
    <w:rsid w:val="003E3DE2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02F4"/>
    <w:rsid w:val="0044149D"/>
    <w:rsid w:val="00442863"/>
    <w:rsid w:val="00444137"/>
    <w:rsid w:val="0044475E"/>
    <w:rsid w:val="00446927"/>
    <w:rsid w:val="004543D6"/>
    <w:rsid w:val="00455DCD"/>
    <w:rsid w:val="00460745"/>
    <w:rsid w:val="00461686"/>
    <w:rsid w:val="004709E1"/>
    <w:rsid w:val="00474D85"/>
    <w:rsid w:val="0047688A"/>
    <w:rsid w:val="0048081A"/>
    <w:rsid w:val="00490D62"/>
    <w:rsid w:val="004911E0"/>
    <w:rsid w:val="00493CAD"/>
    <w:rsid w:val="0049701C"/>
    <w:rsid w:val="004A4010"/>
    <w:rsid w:val="004A4263"/>
    <w:rsid w:val="004A7C2B"/>
    <w:rsid w:val="004B74D8"/>
    <w:rsid w:val="004C5116"/>
    <w:rsid w:val="004C629E"/>
    <w:rsid w:val="004D163A"/>
    <w:rsid w:val="004D7195"/>
    <w:rsid w:val="004D78A5"/>
    <w:rsid w:val="004F0470"/>
    <w:rsid w:val="004F13BC"/>
    <w:rsid w:val="004F1F7E"/>
    <w:rsid w:val="004F39DC"/>
    <w:rsid w:val="004F740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44E3"/>
    <w:rsid w:val="00605754"/>
    <w:rsid w:val="00612FEB"/>
    <w:rsid w:val="00617CF9"/>
    <w:rsid w:val="0062019C"/>
    <w:rsid w:val="006242E1"/>
    <w:rsid w:val="00627A3C"/>
    <w:rsid w:val="006422A5"/>
    <w:rsid w:val="00643714"/>
    <w:rsid w:val="00656379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4D08"/>
    <w:rsid w:val="0071669F"/>
    <w:rsid w:val="00725F56"/>
    <w:rsid w:val="00732307"/>
    <w:rsid w:val="00741432"/>
    <w:rsid w:val="00757DB1"/>
    <w:rsid w:val="00770C1C"/>
    <w:rsid w:val="00770E18"/>
    <w:rsid w:val="00797E9E"/>
    <w:rsid w:val="007A29AA"/>
    <w:rsid w:val="007A44BC"/>
    <w:rsid w:val="007A49F0"/>
    <w:rsid w:val="007A7A9A"/>
    <w:rsid w:val="007A7DFE"/>
    <w:rsid w:val="007B4796"/>
    <w:rsid w:val="007C1747"/>
    <w:rsid w:val="007C2669"/>
    <w:rsid w:val="007C4099"/>
    <w:rsid w:val="007C53A4"/>
    <w:rsid w:val="007D36E1"/>
    <w:rsid w:val="007E1830"/>
    <w:rsid w:val="007E6C0D"/>
    <w:rsid w:val="007F784D"/>
    <w:rsid w:val="008019FC"/>
    <w:rsid w:val="008044DC"/>
    <w:rsid w:val="0080785D"/>
    <w:rsid w:val="00812912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3B1E"/>
    <w:rsid w:val="008863C4"/>
    <w:rsid w:val="00890082"/>
    <w:rsid w:val="00894A61"/>
    <w:rsid w:val="0089686D"/>
    <w:rsid w:val="008A103B"/>
    <w:rsid w:val="008A1604"/>
    <w:rsid w:val="008A64F4"/>
    <w:rsid w:val="008B1590"/>
    <w:rsid w:val="008B29E2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1F33"/>
    <w:rsid w:val="00922515"/>
    <w:rsid w:val="009265F2"/>
    <w:rsid w:val="00933253"/>
    <w:rsid w:val="00935041"/>
    <w:rsid w:val="009359B4"/>
    <w:rsid w:val="00936A8C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0B1D"/>
    <w:rsid w:val="00992CB2"/>
    <w:rsid w:val="009939E4"/>
    <w:rsid w:val="00995DF9"/>
    <w:rsid w:val="009A0EA8"/>
    <w:rsid w:val="009A13F4"/>
    <w:rsid w:val="009A4E21"/>
    <w:rsid w:val="009A7C55"/>
    <w:rsid w:val="009B3247"/>
    <w:rsid w:val="009B79D1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77A9"/>
    <w:rsid w:val="00A82636"/>
    <w:rsid w:val="00A94B40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41CD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901EC"/>
    <w:rsid w:val="00C95075"/>
    <w:rsid w:val="00C955E0"/>
    <w:rsid w:val="00CA7394"/>
    <w:rsid w:val="00CA7D44"/>
    <w:rsid w:val="00CB2C5A"/>
    <w:rsid w:val="00CB365F"/>
    <w:rsid w:val="00CB6DFD"/>
    <w:rsid w:val="00CC0CB3"/>
    <w:rsid w:val="00CC5459"/>
    <w:rsid w:val="00CC7B04"/>
    <w:rsid w:val="00CD3D07"/>
    <w:rsid w:val="00CE271C"/>
    <w:rsid w:val="00CE311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70FD3"/>
    <w:rsid w:val="00D73E57"/>
    <w:rsid w:val="00D81DB5"/>
    <w:rsid w:val="00D92C6E"/>
    <w:rsid w:val="00D946EB"/>
    <w:rsid w:val="00DA2AC2"/>
    <w:rsid w:val="00DA393B"/>
    <w:rsid w:val="00DA4A71"/>
    <w:rsid w:val="00DA5BB8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1CD"/>
    <w:rsid w:val="00DE733D"/>
    <w:rsid w:val="00DE78D9"/>
    <w:rsid w:val="00DF288A"/>
    <w:rsid w:val="00DF33EC"/>
    <w:rsid w:val="00DF42BE"/>
    <w:rsid w:val="00DF4B7B"/>
    <w:rsid w:val="00E036C4"/>
    <w:rsid w:val="00E0583E"/>
    <w:rsid w:val="00E0698F"/>
    <w:rsid w:val="00E14CC9"/>
    <w:rsid w:val="00E1646A"/>
    <w:rsid w:val="00E2126E"/>
    <w:rsid w:val="00E2367E"/>
    <w:rsid w:val="00E31FDD"/>
    <w:rsid w:val="00E33917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2559"/>
    <w:rsid w:val="00E84FBE"/>
    <w:rsid w:val="00E87FA8"/>
    <w:rsid w:val="00E9082A"/>
    <w:rsid w:val="00E95D2B"/>
    <w:rsid w:val="00EA2D7F"/>
    <w:rsid w:val="00EB2D40"/>
    <w:rsid w:val="00EB4E63"/>
    <w:rsid w:val="00EB590C"/>
    <w:rsid w:val="00EC071A"/>
    <w:rsid w:val="00EC221A"/>
    <w:rsid w:val="00EC3EDC"/>
    <w:rsid w:val="00ED2425"/>
    <w:rsid w:val="00ED4531"/>
    <w:rsid w:val="00ED4A12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35F4C"/>
    <w:rsid w:val="00F366E5"/>
    <w:rsid w:val="00F51C78"/>
    <w:rsid w:val="00F60863"/>
    <w:rsid w:val="00F624E0"/>
    <w:rsid w:val="00F63304"/>
    <w:rsid w:val="00F6668E"/>
    <w:rsid w:val="00F67EB0"/>
    <w:rsid w:val="00F73ACA"/>
    <w:rsid w:val="00F80932"/>
    <w:rsid w:val="00F80BD3"/>
    <w:rsid w:val="00F81E30"/>
    <w:rsid w:val="00F846B9"/>
    <w:rsid w:val="00F8793C"/>
    <w:rsid w:val="00F94297"/>
    <w:rsid w:val="00F94C0A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docId w15:val="{6C4452D0-BBB9-40DA-8D2B-7117B1B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679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79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0E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79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F16A4"/>
    <w:pPr>
      <w:jc w:val="center"/>
    </w:pPr>
    <w:rPr>
      <w:b/>
      <w:sz w:val="36"/>
      <w:szCs w:val="20"/>
    </w:rPr>
  </w:style>
  <w:style w:type="paragraph" w:styleId="20">
    <w:name w:val="Body Text 2"/>
    <w:basedOn w:val="a"/>
    <w:rsid w:val="001F16A4"/>
    <w:pPr>
      <w:jc w:val="center"/>
    </w:pPr>
    <w:rPr>
      <w:sz w:val="28"/>
      <w:szCs w:val="20"/>
    </w:rPr>
  </w:style>
  <w:style w:type="paragraph" w:styleId="a6">
    <w:name w:val="Title"/>
    <w:basedOn w:val="a"/>
    <w:qFormat/>
    <w:rsid w:val="001F16A4"/>
    <w:pPr>
      <w:spacing w:line="320" w:lineRule="exact"/>
      <w:jc w:val="center"/>
    </w:pPr>
    <w:rPr>
      <w:b/>
      <w:sz w:val="26"/>
      <w:szCs w:val="20"/>
    </w:rPr>
  </w:style>
  <w:style w:type="paragraph" w:styleId="a7">
    <w:name w:val="Balloon Text"/>
    <w:basedOn w:val="a"/>
    <w:semiHidden/>
    <w:rsid w:val="00B63A78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473D8"/>
    <w:rPr>
      <w:sz w:val="24"/>
      <w:szCs w:val="24"/>
    </w:rPr>
  </w:style>
  <w:style w:type="paragraph" w:styleId="aa">
    <w:name w:val="foot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rsid w:val="0044475E"/>
    <w:pPr>
      <w:keepNext/>
      <w:widowControl w:val="0"/>
    </w:pPr>
    <w:rPr>
      <w:i/>
      <w:szCs w:val="20"/>
      <w:lang w:eastAsia="en-US"/>
    </w:rPr>
  </w:style>
  <w:style w:type="paragraph" w:styleId="31">
    <w:name w:val="Body Text Indent 3"/>
    <w:basedOn w:val="a"/>
    <w:link w:val="32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906AD"/>
    <w:rPr>
      <w:sz w:val="16"/>
      <w:szCs w:val="16"/>
    </w:rPr>
  </w:style>
  <w:style w:type="character" w:styleId="ac">
    <w:name w:val="Hyperlink"/>
    <w:uiPriority w:val="99"/>
    <w:unhideWhenUsed/>
    <w:rsid w:val="00CD3D07"/>
    <w:rPr>
      <w:color w:val="0000FF"/>
      <w:u w:val="single"/>
    </w:rPr>
  </w:style>
  <w:style w:type="paragraph" w:styleId="ad">
    <w:name w:val="No Spacing"/>
    <w:link w:val="ae"/>
    <w:uiPriority w:val="1"/>
    <w:qFormat/>
    <w:rsid w:val="00CD3D07"/>
    <w:rPr>
      <w:sz w:val="24"/>
      <w:szCs w:val="24"/>
    </w:rPr>
  </w:style>
  <w:style w:type="paragraph" w:customStyle="1" w:styleId="Default">
    <w:name w:val="Default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rsid w:val="000C330E"/>
    <w:pPr>
      <w:tabs>
        <w:tab w:val="right" w:leader="dot" w:pos="9492"/>
      </w:tabs>
    </w:pPr>
    <w:rPr>
      <w:sz w:val="22"/>
      <w:szCs w:val="22"/>
    </w:rPr>
  </w:style>
  <w:style w:type="character" w:customStyle="1" w:styleId="10">
    <w:name w:val="Заголовок 1 Знак"/>
    <w:link w:val="1"/>
    <w:rsid w:val="00DA393B"/>
    <w:rPr>
      <w:rFonts w:ascii="Arial" w:hAnsi="Arial" w:cs="Arial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DA39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A393B"/>
    <w:rPr>
      <w:sz w:val="24"/>
      <w:szCs w:val="24"/>
    </w:rPr>
  </w:style>
  <w:style w:type="paragraph" w:styleId="af">
    <w:name w:val="Subtitle"/>
    <w:basedOn w:val="a"/>
    <w:link w:val="af0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0">
    <w:name w:val="Подзаголовок Знак"/>
    <w:link w:val="af"/>
    <w:uiPriority w:val="99"/>
    <w:rsid w:val="00E1646A"/>
    <w:rPr>
      <w:sz w:val="32"/>
      <w:szCs w:val="32"/>
    </w:rPr>
  </w:style>
  <w:style w:type="paragraph" w:styleId="23">
    <w:name w:val="toc 2"/>
    <w:basedOn w:val="a"/>
    <w:next w:val="a"/>
    <w:autoRedefine/>
    <w:rsid w:val="00522201"/>
    <w:pPr>
      <w:ind w:left="240"/>
    </w:pPr>
  </w:style>
  <w:style w:type="paragraph" w:styleId="af1">
    <w:name w:val="footnote text"/>
    <w:basedOn w:val="a"/>
    <w:link w:val="af2"/>
    <w:uiPriority w:val="99"/>
    <w:rsid w:val="00522201"/>
    <w:pPr>
      <w:ind w:firstLine="284"/>
      <w:jc w:val="both"/>
    </w:pPr>
  </w:style>
  <w:style w:type="character" w:customStyle="1" w:styleId="af2">
    <w:name w:val="Текст сноски Знак"/>
    <w:link w:val="af1"/>
    <w:uiPriority w:val="99"/>
    <w:rsid w:val="00522201"/>
    <w:rPr>
      <w:sz w:val="24"/>
      <w:szCs w:val="24"/>
    </w:rPr>
  </w:style>
  <w:style w:type="character" w:styleId="af3">
    <w:name w:val="footnote reference"/>
    <w:uiPriority w:val="99"/>
    <w:rsid w:val="00522201"/>
    <w:rPr>
      <w:rFonts w:cs="Times New Roman"/>
      <w:vertAlign w:val="superscript"/>
    </w:rPr>
  </w:style>
  <w:style w:type="character" w:customStyle="1" w:styleId="30">
    <w:name w:val="Заголовок 3 Знак"/>
    <w:link w:val="3"/>
    <w:rsid w:val="006679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679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6679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266434"/>
    <w:rPr>
      <w:sz w:val="24"/>
      <w:szCs w:val="24"/>
    </w:rPr>
  </w:style>
  <w:style w:type="paragraph" w:styleId="af4">
    <w:name w:val="Plain Text"/>
    <w:basedOn w:val="a"/>
    <w:link w:val="af5"/>
    <w:rsid w:val="005B3B88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5B3B88"/>
    <w:rPr>
      <w:rFonts w:ascii="Courier New" w:hAnsi="Courier New" w:cs="Courier New"/>
    </w:rPr>
  </w:style>
  <w:style w:type="character" w:customStyle="1" w:styleId="apple-style-span">
    <w:name w:val="apple-style-span"/>
    <w:rsid w:val="00E87FA8"/>
  </w:style>
  <w:style w:type="paragraph" w:styleId="af6">
    <w:name w:val="List Paragraph"/>
    <w:basedOn w:val="a"/>
    <w:qFormat/>
    <w:rsid w:val="00992CB2"/>
    <w:pPr>
      <w:ind w:left="708"/>
    </w:pPr>
  </w:style>
  <w:style w:type="character" w:styleId="af7">
    <w:name w:val="Emphasis"/>
    <w:uiPriority w:val="20"/>
    <w:qFormat/>
    <w:rsid w:val="002B74A9"/>
    <w:rPr>
      <w:i/>
      <w:iCs/>
    </w:rPr>
  </w:style>
  <w:style w:type="table" w:styleId="af8">
    <w:name w:val="Table Grid"/>
    <w:basedOn w:val="a1"/>
    <w:uiPriority w:val="59"/>
    <w:rsid w:val="007A7DF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4">
    <w:name w:val="List Bullet 2"/>
    <w:basedOn w:val="a"/>
    <w:autoRedefine/>
    <w:rsid w:val="00935041"/>
    <w:pPr>
      <w:spacing w:line="276" w:lineRule="auto"/>
      <w:ind w:firstLine="708"/>
      <w:jc w:val="both"/>
    </w:pPr>
  </w:style>
  <w:style w:type="paragraph" w:styleId="25">
    <w:name w:val="List 2"/>
    <w:basedOn w:val="a"/>
    <w:unhideWhenUsed/>
    <w:rsid w:val="000456B2"/>
    <w:pPr>
      <w:spacing w:before="20" w:after="20"/>
      <w:ind w:left="856" w:right="856" w:firstLine="367"/>
      <w:jc w:val="both"/>
    </w:pPr>
  </w:style>
  <w:style w:type="paragraph" w:styleId="af9">
    <w:name w:val="Document Map"/>
    <w:basedOn w:val="a"/>
    <w:link w:val="afa"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0E7643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E50E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l1">
    <w:name w:val="hl1"/>
    <w:rsid w:val="00DE2B82"/>
    <w:rPr>
      <w:color w:val="4682B4"/>
    </w:rPr>
  </w:style>
  <w:style w:type="paragraph" w:customStyle="1" w:styleId="afb">
    <w:name w:val="Обычный текст"/>
    <w:basedOn w:val="a"/>
    <w:rsid w:val="004F1F7E"/>
    <w:pPr>
      <w:ind w:firstLine="454"/>
      <w:jc w:val="both"/>
    </w:pPr>
    <w:rPr>
      <w:szCs w:val="20"/>
    </w:rPr>
  </w:style>
  <w:style w:type="character" w:styleId="HTML">
    <w:name w:val="HTML Cite"/>
    <w:uiPriority w:val="99"/>
    <w:unhideWhenUsed/>
    <w:rsid w:val="005F1833"/>
    <w:rPr>
      <w:i w:val="0"/>
      <w:iCs w:val="0"/>
      <w:color w:val="009030"/>
    </w:rPr>
  </w:style>
  <w:style w:type="paragraph" w:customStyle="1" w:styleId="310">
    <w:name w:val="Основной текст 31"/>
    <w:basedOn w:val="a"/>
    <w:rsid w:val="00CE271C"/>
    <w:pPr>
      <w:suppressAutoHyphens/>
    </w:pPr>
    <w:rPr>
      <w:kern w:val="2"/>
      <w:sz w:val="28"/>
      <w:szCs w:val="20"/>
      <w:lang w:eastAsia="zh-CN"/>
    </w:rPr>
  </w:style>
  <w:style w:type="paragraph" w:customStyle="1" w:styleId="ConsPlusNormal">
    <w:name w:val="ConsPlusNormal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c">
    <w:name w:val="Содержимое таблицы"/>
    <w:basedOn w:val="a"/>
    <w:rsid w:val="00757DB1"/>
    <w:pPr>
      <w:widowControl w:val="0"/>
      <w:suppressLineNumbers/>
      <w:suppressAutoHyphens/>
    </w:pPr>
    <w:rPr>
      <w:rFonts w:cs="DejaVu Sans"/>
      <w:kern w:val="1"/>
      <w:lang w:eastAsia="zh-CN" w:bidi="hi-IN"/>
    </w:rPr>
  </w:style>
  <w:style w:type="paragraph" w:styleId="afd">
    <w:name w:val="Body Text Indent"/>
    <w:basedOn w:val="a"/>
    <w:link w:val="afe"/>
    <w:rsid w:val="00757DB1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 w:hint="default"/>
      <w:sz w:val="26"/>
      <w:szCs w:val="26"/>
    </w:rPr>
  </w:style>
  <w:style w:type="paragraph" w:customStyle="1" w:styleId="tab">
    <w:name w:val="tab"/>
    <w:basedOn w:val="a"/>
    <w:rsid w:val="00D92C6E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ED2425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982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39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297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7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60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57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0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7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46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0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4482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85973352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63075337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29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81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1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7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5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8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57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38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205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284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41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48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4037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597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61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68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563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57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601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T.Bartashevich</dc:creator>
  <cp:lastModifiedBy>Александр Гордон</cp:lastModifiedBy>
  <cp:revision>10</cp:revision>
  <cp:lastPrinted>2010-06-25T13:40:00Z</cp:lastPrinted>
  <dcterms:created xsi:type="dcterms:W3CDTF">2019-01-19T09:45:00Z</dcterms:created>
  <dcterms:modified xsi:type="dcterms:W3CDTF">2019-06-21T15:07:00Z</dcterms:modified>
</cp:coreProperties>
</file>