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6646C1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>
        <w:rPr>
          <w:rFonts w:ascii="Times New Roman" w:hAnsi="Times New Roman"/>
          <w:b/>
          <w:sz w:val="28"/>
          <w:szCs w:val="28"/>
        </w:rPr>
        <w:t>психология</w:t>
      </w:r>
    </w:p>
    <w:p w:rsidR="00E12A57" w:rsidRDefault="00E12A57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44B" w:rsidRDefault="00A2644B" w:rsidP="00C968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Pr="009F37B6">
        <w:rPr>
          <w:rFonts w:ascii="Times New Roman" w:hAnsi="Times New Roman"/>
          <w:sz w:val="28"/>
          <w:szCs w:val="28"/>
        </w:rPr>
        <w:t xml:space="preserve"> </w:t>
      </w:r>
      <w:r w:rsidR="009F37B6" w:rsidRPr="009F37B6">
        <w:rPr>
          <w:rFonts w:ascii="Times New Roman" w:hAnsi="Times New Roman"/>
          <w:bCs/>
          <w:sz w:val="28"/>
          <w:szCs w:val="28"/>
        </w:rPr>
        <w:t>53.03.0</w:t>
      </w:r>
      <w:r w:rsidR="001A0755">
        <w:rPr>
          <w:rFonts w:ascii="Times New Roman" w:hAnsi="Times New Roman"/>
          <w:bCs/>
          <w:sz w:val="28"/>
          <w:szCs w:val="28"/>
        </w:rPr>
        <w:t>5</w:t>
      </w:r>
      <w:r w:rsidR="009F37B6" w:rsidRPr="009F37B6">
        <w:rPr>
          <w:rFonts w:ascii="Times New Roman" w:hAnsi="Times New Roman"/>
          <w:bCs/>
          <w:sz w:val="28"/>
          <w:szCs w:val="28"/>
        </w:rPr>
        <w:t xml:space="preserve"> </w:t>
      </w:r>
      <w:r w:rsidR="001A0755">
        <w:rPr>
          <w:rFonts w:ascii="Times New Roman" w:hAnsi="Times New Roman"/>
          <w:bCs/>
          <w:sz w:val="28"/>
          <w:szCs w:val="28"/>
        </w:rPr>
        <w:t>Дирижирование</w:t>
      </w:r>
    </w:p>
    <w:p w:rsidR="004806F2" w:rsidRPr="009F37B6" w:rsidRDefault="004806F2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Pr="009F37B6" w:rsidRDefault="00A2644B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Профиль подготовки:</w:t>
      </w:r>
      <w:r w:rsidR="00E20569" w:rsidRPr="009F37B6">
        <w:rPr>
          <w:rFonts w:ascii="Times New Roman" w:hAnsi="Times New Roman"/>
          <w:sz w:val="28"/>
          <w:szCs w:val="28"/>
        </w:rPr>
        <w:t xml:space="preserve"> </w:t>
      </w:r>
      <w:r w:rsidR="001A0755">
        <w:rPr>
          <w:rFonts w:ascii="Times New Roman" w:hAnsi="Times New Roman"/>
          <w:sz w:val="28"/>
          <w:szCs w:val="28"/>
        </w:rPr>
        <w:t>Дирижирование оперно-симфоническим оркестром</w:t>
      </w:r>
    </w:p>
    <w:p w:rsidR="003F5434" w:rsidRPr="00FC1791" w:rsidRDefault="003F5434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6F2" w:rsidRDefault="004806F2" w:rsidP="004806F2">
      <w:pPr>
        <w:rPr>
          <w:rFonts w:ascii="Times New Roman" w:hAnsi="Times New Roman"/>
          <w:b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15298C" w:rsidRPr="0015298C" w:rsidTr="0015298C">
        <w:tc>
          <w:tcPr>
            <w:tcW w:w="1661" w:type="dxa"/>
            <w:shd w:val="clear" w:color="auto" w:fill="auto"/>
          </w:tcPr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FD55B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:rsidR="0015298C" w:rsidRPr="0015298C" w:rsidRDefault="0015298C" w:rsidP="00FD55B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15298C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15298C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15298C">
            <w:pPr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способность критически оценивать результаты собственной деятельности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1529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 xml:space="preserve">ПК-10 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152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 w:rsidRPr="0015298C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15298C">
              <w:rPr>
                <w:rFonts w:ascii="Times New Roman" w:hAnsi="Times New Roman"/>
                <w:sz w:val="24"/>
                <w:szCs w:val="24"/>
              </w:rPr>
              <w:t>-мыслительных процессов, проявлений эмоциональной, волевой сфер, работы творческого воображение в условиях конкретной профессиональной деятельности;</w:t>
            </w:r>
            <w:bookmarkStart w:id="0" w:name="_GoBack"/>
            <w:bookmarkEnd w:id="0"/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152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 xml:space="preserve">готовность к использованию в музыкальной деятельности педагогических, психолого-педагогических знаний; 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152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 xml:space="preserve">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 </w:t>
            </w:r>
          </w:p>
        </w:tc>
      </w:tr>
    </w:tbl>
    <w:p w:rsidR="0015298C" w:rsidRDefault="0015298C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Default="004806F2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 Содержание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2A57" w:rsidRPr="00E12A57" w:rsidRDefault="00E12A57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2644B" w:rsidRPr="0015298C" w:rsidTr="002E52DD">
        <w:tc>
          <w:tcPr>
            <w:tcW w:w="675" w:type="dxa"/>
          </w:tcPr>
          <w:p w:rsidR="00A2644B" w:rsidRPr="0015298C" w:rsidRDefault="00A2644B" w:rsidP="002E5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№ п</w:t>
            </w:r>
            <w:r w:rsidRPr="0015298C"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r w:rsidRPr="0015298C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8896" w:type="dxa"/>
          </w:tcPr>
          <w:p w:rsidR="00A2644B" w:rsidRPr="0015298C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Разделы учебной дисциплины</w:t>
            </w:r>
          </w:p>
        </w:tc>
      </w:tr>
      <w:tr w:rsidR="00A75F53" w:rsidRPr="0015298C" w:rsidTr="008B7E6F">
        <w:tc>
          <w:tcPr>
            <w:tcW w:w="675" w:type="dxa"/>
            <w:vAlign w:val="center"/>
          </w:tcPr>
          <w:p w:rsidR="00A75F53" w:rsidRPr="0015298C" w:rsidRDefault="00A75F53" w:rsidP="004806F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15298C" w:rsidTr="008B7E6F">
        <w:tc>
          <w:tcPr>
            <w:tcW w:w="675" w:type="dxa"/>
            <w:vAlign w:val="center"/>
          </w:tcPr>
          <w:p w:rsidR="00A75F53" w:rsidRPr="0015298C" w:rsidRDefault="00A75F53" w:rsidP="004806F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15298C" w:rsidTr="002E52DD">
        <w:tc>
          <w:tcPr>
            <w:tcW w:w="675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15298C" w:rsidTr="002E52DD">
        <w:tc>
          <w:tcPr>
            <w:tcW w:w="675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F5434" w:rsidRDefault="003F5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98C" w:rsidRPr="0015298C" w:rsidRDefault="003F5434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F5434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b/>
          <w:sz w:val="28"/>
          <w:szCs w:val="28"/>
        </w:rPr>
        <w:t xml:space="preserve"> </w:t>
      </w:r>
      <w:r w:rsidRPr="0015298C">
        <w:rPr>
          <w:rFonts w:ascii="Times New Roman" w:hAnsi="Times New Roman"/>
          <w:b/>
          <w:sz w:val="24"/>
          <w:szCs w:val="28"/>
        </w:rPr>
        <w:t>–</w:t>
      </w:r>
      <w:r w:rsidR="0015298C" w:rsidRPr="0015298C">
        <w:rPr>
          <w:rFonts w:ascii="Times New Roman" w:hAnsi="Times New Roman"/>
          <w:b/>
          <w:sz w:val="24"/>
          <w:szCs w:val="28"/>
        </w:rPr>
        <w:t xml:space="preserve"> </w:t>
      </w:r>
    </w:p>
    <w:p w:rsidR="0015298C" w:rsidRPr="0015298C" w:rsidRDefault="0015298C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5298C">
        <w:rPr>
          <w:rFonts w:ascii="Times New Roman" w:hAnsi="Times New Roman"/>
          <w:b/>
          <w:sz w:val="24"/>
          <w:szCs w:val="28"/>
        </w:rPr>
        <w:t xml:space="preserve">5 семестр – </w:t>
      </w:r>
      <w:r w:rsidRPr="0015298C">
        <w:rPr>
          <w:rFonts w:ascii="Times New Roman" w:hAnsi="Times New Roman"/>
          <w:sz w:val="24"/>
          <w:szCs w:val="28"/>
        </w:rPr>
        <w:t>зачет;</w:t>
      </w:r>
      <w:r w:rsidR="003F5434" w:rsidRPr="0015298C">
        <w:rPr>
          <w:rFonts w:ascii="Times New Roman" w:hAnsi="Times New Roman"/>
          <w:b/>
          <w:sz w:val="24"/>
          <w:szCs w:val="28"/>
        </w:rPr>
        <w:t xml:space="preserve"> </w:t>
      </w:r>
    </w:p>
    <w:p w:rsidR="003F5434" w:rsidRPr="0015298C" w:rsidRDefault="0015298C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5298C">
        <w:rPr>
          <w:rFonts w:ascii="Times New Roman" w:hAnsi="Times New Roman"/>
          <w:b/>
          <w:sz w:val="24"/>
          <w:szCs w:val="28"/>
        </w:rPr>
        <w:t xml:space="preserve">6 семестр – </w:t>
      </w:r>
      <w:r w:rsidR="004806F2" w:rsidRPr="0015298C">
        <w:rPr>
          <w:rFonts w:ascii="Times New Roman" w:hAnsi="Times New Roman"/>
          <w:bCs/>
          <w:sz w:val="24"/>
          <w:szCs w:val="28"/>
        </w:rPr>
        <w:t>зачет с оценкой</w:t>
      </w:r>
      <w:r w:rsidR="003F5434" w:rsidRPr="0015298C">
        <w:rPr>
          <w:rFonts w:ascii="Times New Roman" w:hAnsi="Times New Roman"/>
          <w:bCs/>
          <w:sz w:val="24"/>
          <w:szCs w:val="28"/>
        </w:rPr>
        <w:t>.</w:t>
      </w:r>
    </w:p>
    <w:sectPr w:rsidR="003F5434" w:rsidRPr="0015298C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EC"/>
    <w:rsid w:val="000168AC"/>
    <w:rsid w:val="000238BF"/>
    <w:rsid w:val="000C091C"/>
    <w:rsid w:val="000D14DB"/>
    <w:rsid w:val="000F22AE"/>
    <w:rsid w:val="0015298C"/>
    <w:rsid w:val="00182FE9"/>
    <w:rsid w:val="00183105"/>
    <w:rsid w:val="001A0755"/>
    <w:rsid w:val="002531CB"/>
    <w:rsid w:val="002D1259"/>
    <w:rsid w:val="002E52DD"/>
    <w:rsid w:val="002F2D20"/>
    <w:rsid w:val="00361725"/>
    <w:rsid w:val="003F3F9F"/>
    <w:rsid w:val="003F5434"/>
    <w:rsid w:val="004806F2"/>
    <w:rsid w:val="004956C0"/>
    <w:rsid w:val="004F32B9"/>
    <w:rsid w:val="005969A9"/>
    <w:rsid w:val="005C0DB6"/>
    <w:rsid w:val="00651577"/>
    <w:rsid w:val="0065422A"/>
    <w:rsid w:val="006646C1"/>
    <w:rsid w:val="006C0A70"/>
    <w:rsid w:val="0073053C"/>
    <w:rsid w:val="00775C4A"/>
    <w:rsid w:val="00784212"/>
    <w:rsid w:val="007A759A"/>
    <w:rsid w:val="00811289"/>
    <w:rsid w:val="00832DB1"/>
    <w:rsid w:val="008C45FD"/>
    <w:rsid w:val="008F1919"/>
    <w:rsid w:val="009258C6"/>
    <w:rsid w:val="00930B2E"/>
    <w:rsid w:val="009A056C"/>
    <w:rsid w:val="009F37B6"/>
    <w:rsid w:val="00A072EE"/>
    <w:rsid w:val="00A2644B"/>
    <w:rsid w:val="00A75F53"/>
    <w:rsid w:val="00A84825"/>
    <w:rsid w:val="00AC50F9"/>
    <w:rsid w:val="00B17435"/>
    <w:rsid w:val="00B644E8"/>
    <w:rsid w:val="00B7677E"/>
    <w:rsid w:val="00BF78C5"/>
    <w:rsid w:val="00C00E50"/>
    <w:rsid w:val="00C968EC"/>
    <w:rsid w:val="00D015BD"/>
    <w:rsid w:val="00D90121"/>
    <w:rsid w:val="00E06815"/>
    <w:rsid w:val="00E12A57"/>
    <w:rsid w:val="00E20569"/>
    <w:rsid w:val="00EA7928"/>
    <w:rsid w:val="00ED30A3"/>
    <w:rsid w:val="00EF2D01"/>
    <w:rsid w:val="00F07F04"/>
    <w:rsid w:val="00F40198"/>
    <w:rsid w:val="00F525BF"/>
    <w:rsid w:val="00F90BBA"/>
    <w:rsid w:val="00FC1791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97BAB0-E069-4398-8D67-B63902BC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F9BF0-5778-4193-84D0-6E13D144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Александр Гордон</cp:lastModifiedBy>
  <cp:revision>5</cp:revision>
  <cp:lastPrinted>2019-01-25T12:55:00Z</cp:lastPrinted>
  <dcterms:created xsi:type="dcterms:W3CDTF">2019-04-22T12:51:00Z</dcterms:created>
  <dcterms:modified xsi:type="dcterms:W3CDTF">2019-05-11T08:53:00Z</dcterms:modified>
</cp:coreProperties>
</file>