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28B" w:rsidRDefault="00AA228B" w:rsidP="00AA228B">
      <w:pPr>
        <w:jc w:val="center"/>
        <w:rPr>
          <w:rFonts w:ascii="Times New Roman" w:hAnsi="Times New Roman"/>
          <w:b/>
          <w:sz w:val="28"/>
          <w:szCs w:val="28"/>
        </w:rPr>
      </w:pPr>
      <w:r w:rsidRPr="00627B01">
        <w:rPr>
          <w:rFonts w:ascii="Times New Roman" w:hAnsi="Times New Roman"/>
          <w:b/>
          <w:sz w:val="28"/>
          <w:szCs w:val="28"/>
        </w:rPr>
        <w:t>Аннотация к рабочей программе практики</w:t>
      </w:r>
    </w:p>
    <w:p w:rsidR="00AA228B" w:rsidRDefault="000875B8" w:rsidP="00AA22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Производственная практика</w:t>
      </w:r>
    </w:p>
    <w:p w:rsidR="00065B2E" w:rsidRPr="00065B2E" w:rsidRDefault="000875B8" w:rsidP="00AA22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Научно-исследовательская работа</w:t>
      </w:r>
    </w:p>
    <w:p w:rsidR="00AA228B" w:rsidRPr="00F469E0" w:rsidRDefault="00AA228B" w:rsidP="00AA228B">
      <w:pPr>
        <w:rPr>
          <w:rFonts w:ascii="Times New Roman" w:hAnsi="Times New Roman"/>
          <w:b/>
          <w:sz w:val="28"/>
          <w:szCs w:val="28"/>
        </w:rPr>
      </w:pPr>
    </w:p>
    <w:p w:rsidR="00AA228B" w:rsidRPr="009144AE" w:rsidRDefault="00AA228B" w:rsidP="00881D59">
      <w:pPr>
        <w:jc w:val="both"/>
        <w:rPr>
          <w:rFonts w:ascii="Times New Roman" w:hAnsi="Times New Roman"/>
          <w:i/>
          <w:sz w:val="28"/>
          <w:szCs w:val="28"/>
        </w:rPr>
      </w:pPr>
      <w:r w:rsidRPr="00F469E0">
        <w:rPr>
          <w:rFonts w:ascii="Times New Roman" w:hAnsi="Times New Roman"/>
          <w:b/>
          <w:sz w:val="28"/>
          <w:szCs w:val="28"/>
        </w:rPr>
        <w:t>Направление подготовки: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B66E5">
        <w:rPr>
          <w:rFonts w:ascii="Times New Roman" w:hAnsi="Times New Roman"/>
          <w:sz w:val="28"/>
          <w:szCs w:val="28"/>
        </w:rPr>
        <w:t>53.03.05</w:t>
      </w:r>
      <w:r w:rsidR="00881D59">
        <w:rPr>
          <w:rFonts w:ascii="Times New Roman" w:hAnsi="Times New Roman"/>
          <w:sz w:val="28"/>
          <w:szCs w:val="28"/>
        </w:rPr>
        <w:t xml:space="preserve"> </w:t>
      </w:r>
      <w:r w:rsidR="000B66E5">
        <w:rPr>
          <w:rFonts w:ascii="Times New Roman" w:hAnsi="Times New Roman"/>
          <w:sz w:val="28"/>
          <w:szCs w:val="28"/>
        </w:rPr>
        <w:t>Дирижирование</w:t>
      </w:r>
    </w:p>
    <w:p w:rsidR="00AA228B" w:rsidRPr="00F469E0" w:rsidRDefault="00AA228B" w:rsidP="00881D59">
      <w:pPr>
        <w:jc w:val="both"/>
        <w:rPr>
          <w:rFonts w:ascii="Times New Roman" w:hAnsi="Times New Roman"/>
          <w:b/>
          <w:sz w:val="28"/>
          <w:szCs w:val="28"/>
        </w:rPr>
      </w:pPr>
    </w:p>
    <w:p w:rsidR="00AA228B" w:rsidRPr="009144AE" w:rsidRDefault="00AA228B" w:rsidP="00881D59">
      <w:pPr>
        <w:jc w:val="both"/>
        <w:rPr>
          <w:rFonts w:ascii="Times New Roman" w:hAnsi="Times New Roman"/>
          <w:i/>
          <w:sz w:val="28"/>
          <w:szCs w:val="28"/>
        </w:rPr>
      </w:pPr>
      <w:r w:rsidRPr="00F469E0">
        <w:rPr>
          <w:rFonts w:ascii="Times New Roman" w:hAnsi="Times New Roman"/>
          <w:b/>
          <w:sz w:val="28"/>
          <w:szCs w:val="28"/>
        </w:rPr>
        <w:t>Профиль подготовки: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B66E5">
        <w:rPr>
          <w:rFonts w:ascii="Times New Roman" w:hAnsi="Times New Roman"/>
          <w:sz w:val="28"/>
          <w:szCs w:val="28"/>
        </w:rPr>
        <w:t>Дирижирование</w:t>
      </w:r>
      <w:r w:rsidR="00881D59">
        <w:rPr>
          <w:rFonts w:ascii="Times New Roman" w:hAnsi="Times New Roman"/>
          <w:sz w:val="28"/>
          <w:szCs w:val="28"/>
        </w:rPr>
        <w:t xml:space="preserve"> </w:t>
      </w:r>
      <w:r w:rsidR="00002FAA">
        <w:rPr>
          <w:rFonts w:ascii="Times New Roman" w:hAnsi="Times New Roman"/>
          <w:sz w:val="28"/>
          <w:szCs w:val="28"/>
        </w:rPr>
        <w:t>академическим хором</w:t>
      </w:r>
    </w:p>
    <w:p w:rsidR="00AA228B" w:rsidRPr="00866C3F" w:rsidRDefault="00AA228B" w:rsidP="00881D59">
      <w:pPr>
        <w:jc w:val="both"/>
        <w:rPr>
          <w:rFonts w:ascii="Times New Roman" w:hAnsi="Times New Roman"/>
          <w:sz w:val="28"/>
          <w:szCs w:val="28"/>
        </w:rPr>
      </w:pPr>
    </w:p>
    <w:p w:rsidR="00925716" w:rsidRPr="00925716" w:rsidRDefault="00925716" w:rsidP="00881D5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25716">
        <w:rPr>
          <w:rFonts w:ascii="Times New Roman" w:hAnsi="Times New Roman"/>
          <w:b/>
          <w:sz w:val="24"/>
          <w:szCs w:val="24"/>
        </w:rPr>
        <w:t>1</w:t>
      </w:r>
      <w:r w:rsidRPr="00925716">
        <w:rPr>
          <w:rFonts w:ascii="Times New Roman" w:hAnsi="Times New Roman"/>
          <w:b/>
          <w:sz w:val="28"/>
          <w:szCs w:val="28"/>
        </w:rPr>
        <w:t xml:space="preserve">. Тип практики и место практики в структуре </w:t>
      </w:r>
      <w:r w:rsidRPr="00925716">
        <w:rPr>
          <w:rFonts w:ascii="Times New Roman" w:hAnsi="Times New Roman"/>
          <w:b/>
          <w:bCs/>
          <w:sz w:val="28"/>
          <w:szCs w:val="28"/>
        </w:rPr>
        <w:t>ОПОП:</w:t>
      </w:r>
    </w:p>
    <w:p w:rsidR="00AA228B" w:rsidRDefault="00651E1C" w:rsidP="00881D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– Научно-исследовательская работа</w:t>
      </w:r>
      <w:r w:rsidR="00065B2E">
        <w:rPr>
          <w:rFonts w:ascii="Times New Roman" w:hAnsi="Times New Roman"/>
          <w:sz w:val="28"/>
          <w:szCs w:val="28"/>
        </w:rPr>
        <w:t xml:space="preserve"> входит в Вариативную часть ОПОП </w:t>
      </w:r>
      <w:r w:rsidR="00BD2219">
        <w:rPr>
          <w:rFonts w:ascii="Times New Roman" w:hAnsi="Times New Roman"/>
          <w:sz w:val="28"/>
          <w:szCs w:val="28"/>
        </w:rPr>
        <w:t>и относится к Блоку 2 Практики.</w:t>
      </w:r>
    </w:p>
    <w:p w:rsidR="00881D59" w:rsidRPr="00925716" w:rsidRDefault="00881D59" w:rsidP="00881D59">
      <w:pPr>
        <w:jc w:val="both"/>
        <w:rPr>
          <w:rFonts w:ascii="Times New Roman" w:hAnsi="Times New Roman"/>
          <w:b/>
          <w:sz w:val="28"/>
          <w:szCs w:val="28"/>
        </w:rPr>
      </w:pPr>
    </w:p>
    <w:p w:rsidR="00925716" w:rsidRPr="00925716" w:rsidRDefault="00BD2219" w:rsidP="00881D59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925716" w:rsidRPr="00925716">
        <w:rPr>
          <w:rFonts w:ascii="Times New Roman" w:hAnsi="Times New Roman"/>
          <w:b/>
          <w:bCs/>
          <w:sz w:val="28"/>
          <w:szCs w:val="28"/>
        </w:rPr>
        <w:t>Цели проведения практики:</w:t>
      </w:r>
    </w:p>
    <w:p w:rsidR="00925716" w:rsidRPr="00651E1C" w:rsidRDefault="00651E1C" w:rsidP="00881D5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651E1C">
        <w:rPr>
          <w:rFonts w:ascii="Times New Roman" w:hAnsi="Times New Roman"/>
          <w:sz w:val="28"/>
          <w:szCs w:val="28"/>
        </w:rPr>
        <w:t>практическое освоение навыков осуществления музыкально-педагогического исследования в области искусства дирижирования и музыкального образования на базе изученного теоретического комплекса научно-исследовательской методологии.</w:t>
      </w:r>
      <w:r w:rsidR="00263ABC">
        <w:rPr>
          <w:rFonts w:ascii="Times New Roman" w:hAnsi="Times New Roman"/>
          <w:sz w:val="28"/>
          <w:szCs w:val="28"/>
        </w:rPr>
        <w:t xml:space="preserve"> </w:t>
      </w:r>
    </w:p>
    <w:p w:rsidR="00881D59" w:rsidRPr="00925716" w:rsidRDefault="00881D59" w:rsidP="00881D5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5716" w:rsidRDefault="00925716" w:rsidP="00881D59">
      <w:pPr>
        <w:tabs>
          <w:tab w:val="left" w:pos="0"/>
          <w:tab w:val="left" w:pos="993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925716">
        <w:rPr>
          <w:rFonts w:ascii="Times New Roman" w:hAnsi="Times New Roman"/>
          <w:b/>
          <w:bCs/>
          <w:sz w:val="28"/>
          <w:szCs w:val="28"/>
        </w:rPr>
        <w:t>3. Способы и формы проведения практики:</w:t>
      </w:r>
    </w:p>
    <w:p w:rsidR="009B5D3F" w:rsidRPr="009B5D3F" w:rsidRDefault="00D20B02" w:rsidP="00881D59">
      <w:pPr>
        <w:tabs>
          <w:tab w:val="left" w:pos="0"/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Стационарная практика, проводимая в </w:t>
      </w:r>
      <w:r w:rsidR="00B4690E">
        <w:rPr>
          <w:rFonts w:ascii="Times New Roman" w:hAnsi="Times New Roman"/>
          <w:bCs/>
          <w:sz w:val="28"/>
          <w:szCs w:val="28"/>
        </w:rPr>
        <w:t>дискретной</w:t>
      </w:r>
      <w:r>
        <w:rPr>
          <w:rFonts w:ascii="Times New Roman" w:hAnsi="Times New Roman"/>
          <w:bCs/>
          <w:sz w:val="28"/>
          <w:szCs w:val="28"/>
        </w:rPr>
        <w:t xml:space="preserve"> форме. </w:t>
      </w:r>
    </w:p>
    <w:p w:rsidR="00AA228B" w:rsidRDefault="00AA228B" w:rsidP="00881D59">
      <w:pPr>
        <w:jc w:val="both"/>
        <w:rPr>
          <w:rFonts w:ascii="Times New Roman" w:hAnsi="Times New Roman"/>
          <w:sz w:val="28"/>
          <w:szCs w:val="28"/>
        </w:rPr>
      </w:pPr>
    </w:p>
    <w:p w:rsidR="00925716" w:rsidRDefault="00925716" w:rsidP="00881D59">
      <w:pPr>
        <w:jc w:val="both"/>
        <w:rPr>
          <w:rFonts w:ascii="Times New Roman" w:hAnsi="Times New Roman"/>
          <w:b/>
          <w:sz w:val="28"/>
          <w:szCs w:val="28"/>
        </w:rPr>
      </w:pPr>
      <w:r w:rsidRPr="00925716">
        <w:rPr>
          <w:rFonts w:ascii="Times New Roman" w:hAnsi="Times New Roman"/>
          <w:b/>
          <w:sz w:val="28"/>
          <w:szCs w:val="28"/>
        </w:rPr>
        <w:t>4. Компетенции, формируемые в рамках программы практики:</w:t>
      </w:r>
    </w:p>
    <w:p w:rsidR="007340F9" w:rsidRPr="00A46C83" w:rsidRDefault="000B66E5" w:rsidP="00881D59">
      <w:pPr>
        <w:jc w:val="both"/>
        <w:rPr>
          <w:rFonts w:ascii="Times New Roman" w:hAnsi="Times New Roman"/>
          <w:sz w:val="28"/>
          <w:szCs w:val="28"/>
        </w:rPr>
      </w:pPr>
      <w:r w:rsidRPr="00A46C83">
        <w:rPr>
          <w:rFonts w:ascii="Times New Roman" w:hAnsi="Times New Roman"/>
          <w:sz w:val="28"/>
          <w:szCs w:val="28"/>
        </w:rPr>
        <w:t>ПК-</w:t>
      </w:r>
      <w:r w:rsidR="007340F9" w:rsidRPr="00A46C83">
        <w:rPr>
          <w:rFonts w:ascii="Times New Roman" w:hAnsi="Times New Roman"/>
          <w:sz w:val="28"/>
          <w:szCs w:val="28"/>
        </w:rPr>
        <w:t>21</w:t>
      </w:r>
      <w:r w:rsidRPr="00A46C83">
        <w:rPr>
          <w:rFonts w:ascii="Times New Roman" w:hAnsi="Times New Roman"/>
          <w:sz w:val="28"/>
          <w:szCs w:val="28"/>
        </w:rPr>
        <w:t xml:space="preserve"> – </w:t>
      </w:r>
      <w:r w:rsidR="007340F9" w:rsidRPr="00A46C83">
        <w:rPr>
          <w:rFonts w:ascii="Times New Roman" w:hAnsi="Times New Roman"/>
          <w:sz w:val="28"/>
          <w:szCs w:val="28"/>
        </w:rPr>
        <w:t xml:space="preserve">способность анализировать и подвергать критическому разбору процесс исполнения музыкального произведения, проводить сравнительный анализ разных исполнительских интерпретаций на занятиях с обучающимися; </w:t>
      </w:r>
    </w:p>
    <w:p w:rsidR="007340F9" w:rsidRDefault="007340F9" w:rsidP="00881D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ПК-23</w:t>
      </w:r>
      <w:r w:rsidR="000B66E5">
        <w:rPr>
          <w:rFonts w:ascii="Times New Roman" w:hAnsi="Times New Roman"/>
          <w:sz w:val="28"/>
          <w:szCs w:val="28"/>
        </w:rPr>
        <w:t xml:space="preserve"> – </w:t>
      </w:r>
      <w:r w:rsidR="00731E7F">
        <w:rPr>
          <w:rFonts w:ascii="Times New Roman" w:hAnsi="Times New Roman"/>
          <w:sz w:val="28"/>
          <w:szCs w:val="28"/>
        </w:rPr>
        <w:t>способность</w:t>
      </w:r>
      <w:r w:rsidRPr="007340F9">
        <w:rPr>
          <w:rFonts w:ascii="Times New Roman" w:hAnsi="Times New Roman"/>
          <w:sz w:val="28"/>
          <w:szCs w:val="28"/>
        </w:rPr>
        <w:t xml:space="preserve"> ориентироваться в выпускаемой профессиональной учебно-методической литературе</w:t>
      </w:r>
      <w:r>
        <w:rPr>
          <w:rFonts w:ascii="Times New Roman" w:hAnsi="Times New Roman"/>
          <w:sz w:val="28"/>
          <w:szCs w:val="28"/>
        </w:rPr>
        <w:t>;</w:t>
      </w:r>
    </w:p>
    <w:p w:rsidR="007340F9" w:rsidRDefault="007340F9" w:rsidP="00881D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ПК-27</w:t>
      </w:r>
      <w:r w:rsidR="000B66E5">
        <w:rPr>
          <w:rFonts w:ascii="Times New Roman" w:hAnsi="Times New Roman"/>
          <w:sz w:val="28"/>
          <w:szCs w:val="28"/>
        </w:rPr>
        <w:t xml:space="preserve"> – </w:t>
      </w:r>
      <w:r w:rsidR="00731E7F">
        <w:rPr>
          <w:rFonts w:ascii="Times New Roman" w:hAnsi="Times New Roman"/>
          <w:sz w:val="28"/>
          <w:szCs w:val="28"/>
        </w:rPr>
        <w:t>способность</w:t>
      </w:r>
      <w:r w:rsidR="00EE1881" w:rsidRPr="00EE1881">
        <w:rPr>
          <w:rFonts w:ascii="Times New Roman" w:hAnsi="Times New Roman"/>
          <w:sz w:val="28"/>
          <w:szCs w:val="28"/>
        </w:rPr>
        <w:t xml:space="preserve"> применять рациональные методы поиска, отбора, систематизации и использования информации</w:t>
      </w:r>
      <w:r w:rsidR="00EE1881">
        <w:rPr>
          <w:rFonts w:ascii="Times New Roman" w:hAnsi="Times New Roman"/>
          <w:sz w:val="28"/>
          <w:szCs w:val="28"/>
        </w:rPr>
        <w:t>;</w:t>
      </w:r>
    </w:p>
    <w:p w:rsidR="000B66E5" w:rsidRDefault="007340F9" w:rsidP="00881D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ПК-28</w:t>
      </w:r>
      <w:r w:rsidR="000B66E5">
        <w:rPr>
          <w:rFonts w:ascii="Times New Roman" w:hAnsi="Times New Roman"/>
          <w:sz w:val="28"/>
          <w:szCs w:val="28"/>
        </w:rPr>
        <w:t xml:space="preserve"> </w:t>
      </w:r>
      <w:r w:rsidR="000B66E5" w:rsidRPr="000B66E5">
        <w:rPr>
          <w:rFonts w:ascii="Times New Roman" w:hAnsi="Times New Roman"/>
          <w:sz w:val="28"/>
          <w:szCs w:val="28"/>
        </w:rPr>
        <w:t xml:space="preserve">– </w:t>
      </w:r>
      <w:r w:rsidR="00731E7F">
        <w:rPr>
          <w:rFonts w:ascii="Times New Roman" w:hAnsi="Times New Roman"/>
          <w:sz w:val="28"/>
          <w:szCs w:val="28"/>
        </w:rPr>
        <w:t>способность</w:t>
      </w:r>
      <w:r w:rsidR="00EE1881" w:rsidRPr="00EE1881">
        <w:rPr>
          <w:rFonts w:ascii="Times New Roman" w:hAnsi="Times New Roman"/>
          <w:sz w:val="28"/>
          <w:szCs w:val="28"/>
        </w:rPr>
        <w:t xml:space="preserve"> выполнять под научным руководством исследования в области искусства дирижирования и музыкального образования</w:t>
      </w:r>
      <w:r w:rsidR="00EE1881">
        <w:rPr>
          <w:rFonts w:ascii="Times New Roman" w:hAnsi="Times New Roman"/>
          <w:sz w:val="28"/>
          <w:szCs w:val="28"/>
        </w:rPr>
        <w:t>.</w:t>
      </w:r>
    </w:p>
    <w:p w:rsidR="000B66E5" w:rsidRDefault="000B66E5" w:rsidP="00881D59">
      <w:pPr>
        <w:jc w:val="both"/>
        <w:rPr>
          <w:rFonts w:ascii="Times New Roman" w:hAnsi="Times New Roman"/>
          <w:sz w:val="28"/>
          <w:szCs w:val="28"/>
        </w:rPr>
      </w:pPr>
    </w:p>
    <w:p w:rsidR="00AA228B" w:rsidRPr="00925716" w:rsidRDefault="00856C30" w:rsidP="00881D5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AA228B" w:rsidRPr="00925716">
        <w:rPr>
          <w:rFonts w:ascii="Times New Roman" w:hAnsi="Times New Roman"/>
          <w:b/>
          <w:sz w:val="28"/>
          <w:szCs w:val="28"/>
        </w:rPr>
        <w:t xml:space="preserve"> Содержание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710"/>
      </w:tblGrid>
      <w:tr w:rsidR="00AA228B" w:rsidRPr="00957D46" w:rsidTr="00433885">
        <w:tc>
          <w:tcPr>
            <w:tcW w:w="861" w:type="dxa"/>
          </w:tcPr>
          <w:p w:rsidR="00AA228B" w:rsidRPr="00957D46" w:rsidRDefault="00AA228B" w:rsidP="00AA228B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№п</w:t>
            </w:r>
            <w:r w:rsidRPr="00856C30">
              <w:rPr>
                <w:rFonts w:ascii="Times New Roman" w:hAnsi="Times New Roman"/>
                <w:sz w:val="28"/>
                <w:szCs w:val="28"/>
              </w:rPr>
              <w:t>/</w:t>
            </w:r>
            <w:r w:rsidRPr="00957D46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8710" w:type="dxa"/>
          </w:tcPr>
          <w:p w:rsidR="00AA228B" w:rsidRPr="00957D46" w:rsidRDefault="00AA228B" w:rsidP="00AA2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Содержание практики</w:t>
            </w:r>
          </w:p>
        </w:tc>
      </w:tr>
      <w:tr w:rsidR="00AA228B" w:rsidRPr="00957D46" w:rsidTr="00433885">
        <w:tc>
          <w:tcPr>
            <w:tcW w:w="861" w:type="dxa"/>
          </w:tcPr>
          <w:p w:rsidR="00AA228B" w:rsidRPr="00957D46" w:rsidRDefault="00AA228B" w:rsidP="00AA228B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10" w:type="dxa"/>
          </w:tcPr>
          <w:p w:rsidR="00AA228B" w:rsidRPr="00C32317" w:rsidRDefault="00263ABC" w:rsidP="00C32317">
            <w:pPr>
              <w:rPr>
                <w:rFonts w:ascii="Times New Roman" w:hAnsi="Times New Roman"/>
                <w:sz w:val="28"/>
                <w:szCs w:val="28"/>
              </w:rPr>
            </w:pPr>
            <w:r w:rsidRPr="00C32317">
              <w:rPr>
                <w:rFonts w:ascii="Times New Roman" w:hAnsi="Times New Roman"/>
                <w:sz w:val="28"/>
                <w:szCs w:val="28"/>
              </w:rPr>
              <w:t xml:space="preserve">Практическая реализация цели </w:t>
            </w:r>
            <w:r w:rsidR="00C32317">
              <w:rPr>
                <w:rFonts w:ascii="Times New Roman" w:hAnsi="Times New Roman"/>
                <w:sz w:val="28"/>
                <w:szCs w:val="28"/>
              </w:rPr>
              <w:t>выпускной квалификационной работы</w:t>
            </w:r>
            <w:r w:rsidRPr="00C32317">
              <w:rPr>
                <w:rFonts w:ascii="Times New Roman" w:hAnsi="Times New Roman"/>
                <w:sz w:val="28"/>
                <w:szCs w:val="28"/>
              </w:rPr>
              <w:t xml:space="preserve"> в процессе непосредственной деятельности в качестве руководителя </w:t>
            </w:r>
            <w:r w:rsidR="00C32317">
              <w:rPr>
                <w:rFonts w:ascii="Times New Roman" w:hAnsi="Times New Roman"/>
                <w:sz w:val="28"/>
                <w:szCs w:val="28"/>
              </w:rPr>
              <w:t>оркестрового</w:t>
            </w:r>
            <w:r w:rsidRPr="00C32317">
              <w:rPr>
                <w:rFonts w:ascii="Times New Roman" w:hAnsi="Times New Roman"/>
                <w:sz w:val="28"/>
                <w:szCs w:val="28"/>
              </w:rPr>
              <w:t xml:space="preserve"> коллектива соответствующей базы практики</w:t>
            </w:r>
            <w:r w:rsidR="00C323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A228B" w:rsidRPr="00957D46" w:rsidTr="00433885">
        <w:tc>
          <w:tcPr>
            <w:tcW w:w="861" w:type="dxa"/>
          </w:tcPr>
          <w:p w:rsidR="00AA228B" w:rsidRPr="00957D46" w:rsidRDefault="00AA228B" w:rsidP="00AA228B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10" w:type="dxa"/>
          </w:tcPr>
          <w:p w:rsidR="00AA228B" w:rsidRPr="00C32317" w:rsidRDefault="00263ABC" w:rsidP="00AA228B">
            <w:pPr>
              <w:rPr>
                <w:rFonts w:ascii="Times New Roman" w:hAnsi="Times New Roman"/>
                <w:sz w:val="28"/>
                <w:szCs w:val="28"/>
              </w:rPr>
            </w:pPr>
            <w:r w:rsidRPr="00C32317">
              <w:rPr>
                <w:rFonts w:ascii="Times New Roman" w:hAnsi="Times New Roman"/>
                <w:sz w:val="28"/>
                <w:szCs w:val="28"/>
              </w:rPr>
              <w:t>Выбор и последующий анализ научной и учебно-методической литературы по проблеме исследован</w:t>
            </w:r>
            <w:r w:rsidR="00C32317">
              <w:rPr>
                <w:rFonts w:ascii="Times New Roman" w:hAnsi="Times New Roman"/>
                <w:sz w:val="28"/>
                <w:szCs w:val="28"/>
              </w:rPr>
              <w:t xml:space="preserve">ия. </w:t>
            </w:r>
          </w:p>
        </w:tc>
      </w:tr>
      <w:tr w:rsidR="00AA228B" w:rsidRPr="00957D46" w:rsidTr="00433885">
        <w:tc>
          <w:tcPr>
            <w:tcW w:w="861" w:type="dxa"/>
          </w:tcPr>
          <w:p w:rsidR="00AA228B" w:rsidRPr="00957D46" w:rsidRDefault="00AA228B" w:rsidP="00AA228B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10" w:type="dxa"/>
          </w:tcPr>
          <w:p w:rsidR="00AA228B" w:rsidRPr="00C32317" w:rsidRDefault="00263ABC" w:rsidP="00C32317">
            <w:pPr>
              <w:rPr>
                <w:rFonts w:ascii="Times New Roman" w:hAnsi="Times New Roman"/>
                <w:sz w:val="28"/>
                <w:szCs w:val="28"/>
              </w:rPr>
            </w:pPr>
            <w:r w:rsidRPr="00C32317">
              <w:rPr>
                <w:rFonts w:ascii="Times New Roman" w:hAnsi="Times New Roman"/>
                <w:sz w:val="28"/>
                <w:szCs w:val="28"/>
              </w:rPr>
              <w:t xml:space="preserve">Написание Введения </w:t>
            </w:r>
            <w:r w:rsidR="00C32317">
              <w:rPr>
                <w:rFonts w:ascii="Times New Roman" w:hAnsi="Times New Roman"/>
                <w:sz w:val="28"/>
                <w:szCs w:val="28"/>
              </w:rPr>
              <w:t>выпускной квалификационной работы</w:t>
            </w:r>
            <w:r w:rsidRPr="00C32317">
              <w:rPr>
                <w:rFonts w:ascii="Times New Roman" w:hAnsi="Times New Roman"/>
                <w:sz w:val="28"/>
                <w:szCs w:val="28"/>
              </w:rPr>
              <w:t xml:space="preserve">, включая </w:t>
            </w:r>
            <w:r w:rsidR="00C32317">
              <w:rPr>
                <w:rFonts w:ascii="Times New Roman" w:hAnsi="Times New Roman"/>
                <w:sz w:val="28"/>
                <w:szCs w:val="28"/>
              </w:rPr>
              <w:t>все ее</w:t>
            </w:r>
            <w:r w:rsidRPr="00C32317">
              <w:rPr>
                <w:rFonts w:ascii="Times New Roman" w:hAnsi="Times New Roman"/>
                <w:sz w:val="28"/>
                <w:szCs w:val="28"/>
              </w:rPr>
              <w:t xml:space="preserve"> структурные компоненты</w:t>
            </w:r>
            <w:r w:rsidR="00C323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A228B" w:rsidRPr="00957D46" w:rsidTr="00433885">
        <w:tc>
          <w:tcPr>
            <w:tcW w:w="861" w:type="dxa"/>
          </w:tcPr>
          <w:p w:rsidR="00AA228B" w:rsidRPr="00957D46" w:rsidRDefault="00AA228B" w:rsidP="00AA228B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10" w:type="dxa"/>
          </w:tcPr>
          <w:p w:rsidR="00AA228B" w:rsidRPr="00C32317" w:rsidRDefault="00C32317" w:rsidP="00433885">
            <w:pPr>
              <w:rPr>
                <w:rFonts w:ascii="Times New Roman" w:hAnsi="Times New Roman"/>
                <w:sz w:val="28"/>
                <w:szCs w:val="28"/>
              </w:rPr>
            </w:pPr>
            <w:r w:rsidRPr="00C32317">
              <w:rPr>
                <w:rFonts w:ascii="Times New Roman" w:hAnsi="Times New Roman"/>
                <w:sz w:val="28"/>
                <w:szCs w:val="28"/>
              </w:rPr>
              <w:t xml:space="preserve">Ведение дневника наблюдений репетиционных процессов в хоровом коллективе базы практики и формулировка на их основе соответствующих методических рекомендаций по </w:t>
            </w:r>
            <w:r w:rsidRPr="00C32317">
              <w:rPr>
                <w:rFonts w:ascii="Times New Roman" w:hAnsi="Times New Roman"/>
                <w:sz w:val="28"/>
                <w:szCs w:val="28"/>
              </w:rPr>
              <w:lastRenderedPageBreak/>
              <w:t>совершенствованию учебно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32317">
              <w:rPr>
                <w:rFonts w:ascii="Times New Roman" w:hAnsi="Times New Roman"/>
                <w:sz w:val="28"/>
                <w:szCs w:val="28"/>
              </w:rPr>
              <w:t>исполнительского процесса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32317" w:rsidRPr="00957D46" w:rsidTr="00433885">
        <w:tc>
          <w:tcPr>
            <w:tcW w:w="861" w:type="dxa"/>
          </w:tcPr>
          <w:p w:rsidR="00C32317" w:rsidRPr="00957D46" w:rsidRDefault="00C32317" w:rsidP="00AA22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710" w:type="dxa"/>
          </w:tcPr>
          <w:p w:rsidR="00C32317" w:rsidRPr="00C32317" w:rsidRDefault="00C32317" w:rsidP="00433885">
            <w:pPr>
              <w:rPr>
                <w:rFonts w:ascii="Times New Roman" w:hAnsi="Times New Roman"/>
                <w:sz w:val="28"/>
                <w:szCs w:val="28"/>
              </w:rPr>
            </w:pPr>
            <w:r w:rsidRPr="00C32317">
              <w:rPr>
                <w:rFonts w:ascii="Times New Roman" w:hAnsi="Times New Roman"/>
                <w:sz w:val="28"/>
                <w:szCs w:val="28"/>
              </w:rPr>
              <w:t>Оформление списка использованных в ходе исследования источников в соответствии с требованиями ГОСТ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32317" w:rsidRPr="00957D46" w:rsidTr="00433885">
        <w:tc>
          <w:tcPr>
            <w:tcW w:w="861" w:type="dxa"/>
          </w:tcPr>
          <w:p w:rsidR="00C32317" w:rsidRPr="00957D46" w:rsidRDefault="00C32317" w:rsidP="00AA22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710" w:type="dxa"/>
          </w:tcPr>
          <w:p w:rsidR="00C32317" w:rsidRPr="00C32317" w:rsidRDefault="00C32317" w:rsidP="00433885">
            <w:pPr>
              <w:rPr>
                <w:rFonts w:ascii="Times New Roman" w:hAnsi="Times New Roman"/>
                <w:sz w:val="28"/>
                <w:szCs w:val="28"/>
              </w:rPr>
            </w:pPr>
            <w:r w:rsidRPr="00C32317">
              <w:rPr>
                <w:rFonts w:ascii="Times New Roman" w:hAnsi="Times New Roman"/>
                <w:sz w:val="28"/>
                <w:szCs w:val="28"/>
              </w:rPr>
              <w:t xml:space="preserve">Подготовка Приложения конкретного исследования (набор нотных примеров, представление иллюстративного материала, презентации, схемы, таблицы, графики и т.д.). </w:t>
            </w:r>
          </w:p>
        </w:tc>
      </w:tr>
    </w:tbl>
    <w:p w:rsidR="00AA228B" w:rsidRPr="00F469E0" w:rsidRDefault="00AA228B" w:rsidP="00AA228B">
      <w:pPr>
        <w:rPr>
          <w:rFonts w:ascii="Times New Roman" w:hAnsi="Times New Roman"/>
          <w:b/>
          <w:sz w:val="28"/>
          <w:szCs w:val="28"/>
        </w:rPr>
      </w:pPr>
    </w:p>
    <w:p w:rsidR="00AA228B" w:rsidRDefault="00856C30" w:rsidP="00AA22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AA228B">
        <w:rPr>
          <w:rFonts w:ascii="Times New Roman" w:hAnsi="Times New Roman"/>
          <w:b/>
          <w:sz w:val="28"/>
          <w:szCs w:val="28"/>
        </w:rPr>
        <w:t xml:space="preserve"> Формы отчетности:</w:t>
      </w:r>
    </w:p>
    <w:p w:rsidR="00856C30" w:rsidRPr="00A64DC7" w:rsidRDefault="00856C30" w:rsidP="00856C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64DC7">
        <w:rPr>
          <w:rFonts w:ascii="Times New Roman" w:hAnsi="Times New Roman"/>
          <w:sz w:val="28"/>
          <w:szCs w:val="28"/>
        </w:rPr>
        <w:t>а) отчет по практике;</w:t>
      </w:r>
    </w:p>
    <w:p w:rsidR="00856C30" w:rsidRPr="00856C30" w:rsidRDefault="00856C30" w:rsidP="00856C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64DC7">
        <w:rPr>
          <w:rFonts w:ascii="Times New Roman" w:hAnsi="Times New Roman"/>
          <w:sz w:val="28"/>
          <w:szCs w:val="28"/>
        </w:rPr>
        <w:t>б) дневник практики</w:t>
      </w:r>
      <w:r w:rsidRPr="00856C30">
        <w:rPr>
          <w:rFonts w:ascii="Times New Roman" w:hAnsi="Times New Roman"/>
          <w:sz w:val="28"/>
          <w:szCs w:val="28"/>
        </w:rPr>
        <w:t>.</w:t>
      </w:r>
    </w:p>
    <w:p w:rsidR="00380925" w:rsidRDefault="00380925" w:rsidP="00AA228B">
      <w:pPr>
        <w:rPr>
          <w:rFonts w:ascii="Times New Roman" w:hAnsi="Times New Roman"/>
          <w:b/>
          <w:sz w:val="28"/>
          <w:szCs w:val="28"/>
        </w:rPr>
      </w:pPr>
    </w:p>
    <w:p w:rsidR="00D82CC7" w:rsidRPr="00BD2219" w:rsidRDefault="00856C3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Форма контроля</w:t>
      </w:r>
      <w:r w:rsidRPr="00BD2219">
        <w:rPr>
          <w:rFonts w:ascii="Times New Roman" w:hAnsi="Times New Roman"/>
          <w:sz w:val="28"/>
          <w:szCs w:val="28"/>
        </w:rPr>
        <w:t xml:space="preserve"> – зачет с оценкой</w:t>
      </w:r>
      <w:r w:rsidR="006D1036">
        <w:rPr>
          <w:rFonts w:ascii="Times New Roman" w:hAnsi="Times New Roman"/>
          <w:sz w:val="28"/>
          <w:szCs w:val="28"/>
        </w:rPr>
        <w:t xml:space="preserve"> (7 сем.)</w:t>
      </w:r>
      <w:r w:rsidRPr="00BD2219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D82CC7" w:rsidRPr="00BD2219" w:rsidSect="00790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28B"/>
    <w:rsid w:val="00002FAA"/>
    <w:rsid w:val="00065B2E"/>
    <w:rsid w:val="000875B8"/>
    <w:rsid w:val="00097F18"/>
    <w:rsid w:val="000B66E5"/>
    <w:rsid w:val="00100324"/>
    <w:rsid w:val="001401FA"/>
    <w:rsid w:val="001646C3"/>
    <w:rsid w:val="00263ABC"/>
    <w:rsid w:val="00380925"/>
    <w:rsid w:val="00433885"/>
    <w:rsid w:val="00467ACA"/>
    <w:rsid w:val="00651E1C"/>
    <w:rsid w:val="0067683B"/>
    <w:rsid w:val="006D1036"/>
    <w:rsid w:val="00730923"/>
    <w:rsid w:val="00731E7F"/>
    <w:rsid w:val="007340F9"/>
    <w:rsid w:val="00780240"/>
    <w:rsid w:val="007906CE"/>
    <w:rsid w:val="007F71E8"/>
    <w:rsid w:val="00856C30"/>
    <w:rsid w:val="00881D59"/>
    <w:rsid w:val="00925716"/>
    <w:rsid w:val="009770A2"/>
    <w:rsid w:val="009B5D3F"/>
    <w:rsid w:val="00A21B71"/>
    <w:rsid w:val="00A46C83"/>
    <w:rsid w:val="00A955B2"/>
    <w:rsid w:val="00AA228B"/>
    <w:rsid w:val="00B4690E"/>
    <w:rsid w:val="00B92254"/>
    <w:rsid w:val="00BB4300"/>
    <w:rsid w:val="00BC1DED"/>
    <w:rsid w:val="00BD2219"/>
    <w:rsid w:val="00C32317"/>
    <w:rsid w:val="00C97E48"/>
    <w:rsid w:val="00CC3AC4"/>
    <w:rsid w:val="00D20B02"/>
    <w:rsid w:val="00D82CC7"/>
    <w:rsid w:val="00E8334D"/>
    <w:rsid w:val="00EB1C9D"/>
    <w:rsid w:val="00EC159E"/>
    <w:rsid w:val="00EE1881"/>
    <w:rsid w:val="00FC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151628-9104-4850-A95B-043EAA6B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28B"/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97F1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097F18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B5D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практики</vt:lpstr>
    </vt:vector>
  </TitlesOfParts>
  <Company>KMSTU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практики</dc:title>
  <dc:creator>User</dc:creator>
  <cp:lastModifiedBy>Александр Гордон</cp:lastModifiedBy>
  <cp:revision>5</cp:revision>
  <cp:lastPrinted>2018-10-22T07:17:00Z</cp:lastPrinted>
  <dcterms:created xsi:type="dcterms:W3CDTF">2019-01-24T07:29:00Z</dcterms:created>
  <dcterms:modified xsi:type="dcterms:W3CDTF">2019-06-21T14:23:00Z</dcterms:modified>
</cp:coreProperties>
</file>