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8F6A8" w14:textId="16F635F3" w:rsidR="00184C1F" w:rsidRDefault="0004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322477">
        <w:rPr>
          <w:b/>
          <w:sz w:val="28"/>
          <w:szCs w:val="28"/>
        </w:rPr>
        <w:t xml:space="preserve"> к рабочей программе</w:t>
      </w:r>
      <w:r>
        <w:rPr>
          <w:b/>
          <w:sz w:val="28"/>
          <w:szCs w:val="28"/>
        </w:rPr>
        <w:t xml:space="preserve"> учебной дисциплины</w:t>
      </w:r>
    </w:p>
    <w:p w14:paraId="2EDB4ACC" w14:textId="77777777" w:rsidR="00184C1F" w:rsidRDefault="00047DF6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«ИСТОРИЯ»</w:t>
      </w:r>
    </w:p>
    <w:p w14:paraId="0271D577" w14:textId="7D2165E5" w:rsidR="008301FD" w:rsidRPr="007B2811" w:rsidRDefault="007B2811" w:rsidP="008301FD">
      <w:pPr>
        <w:tabs>
          <w:tab w:val="right" w:leader="underscore" w:pos="850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Специальность </w:t>
      </w:r>
      <w:r w:rsidRPr="007B2811">
        <w:rPr>
          <w:bCs/>
          <w:sz w:val="24"/>
          <w:szCs w:val="24"/>
        </w:rPr>
        <w:t>53.05.</w:t>
      </w:r>
      <w:r w:rsidR="008301FD" w:rsidRPr="007B2811">
        <w:rPr>
          <w:bCs/>
          <w:sz w:val="24"/>
          <w:szCs w:val="24"/>
        </w:rPr>
        <w:t xml:space="preserve">02 </w:t>
      </w:r>
      <w:bookmarkStart w:id="0" w:name="_Hlk1318236"/>
      <w:r w:rsidRPr="007B2811">
        <w:rPr>
          <w:bCs/>
          <w:sz w:val="24"/>
          <w:szCs w:val="24"/>
        </w:rPr>
        <w:t>Х</w:t>
      </w:r>
      <w:r w:rsidR="008301FD" w:rsidRPr="007B2811">
        <w:rPr>
          <w:bCs/>
          <w:sz w:val="24"/>
          <w:szCs w:val="24"/>
        </w:rPr>
        <w:t xml:space="preserve">удожественное руководство </w:t>
      </w:r>
      <w:bookmarkStart w:id="1" w:name="_Hlk1319032"/>
      <w:r w:rsidR="008301FD" w:rsidRPr="007B2811">
        <w:rPr>
          <w:bCs/>
          <w:sz w:val="24"/>
          <w:szCs w:val="24"/>
        </w:rPr>
        <w:t xml:space="preserve">оперно-симфоническим оркестром </w:t>
      </w:r>
      <w:bookmarkEnd w:id="1"/>
      <w:r w:rsidR="008301FD" w:rsidRPr="007B2811">
        <w:rPr>
          <w:bCs/>
          <w:sz w:val="24"/>
          <w:szCs w:val="24"/>
        </w:rPr>
        <w:t>и академическим хором</w:t>
      </w:r>
    </w:p>
    <w:bookmarkEnd w:id="0"/>
    <w:p w14:paraId="6416EBE1" w14:textId="05252EA0" w:rsidR="008301FD" w:rsidRPr="007B2811" w:rsidRDefault="008301FD" w:rsidP="00F92C28">
      <w:pPr>
        <w:tabs>
          <w:tab w:val="right" w:leader="underscore" w:pos="8505"/>
        </w:tabs>
        <w:rPr>
          <w:sz w:val="24"/>
          <w:szCs w:val="24"/>
        </w:rPr>
      </w:pPr>
      <w:r w:rsidRPr="00437A41">
        <w:rPr>
          <w:b/>
          <w:bCs/>
          <w:sz w:val="24"/>
          <w:szCs w:val="24"/>
        </w:rPr>
        <w:t xml:space="preserve">Специализация </w:t>
      </w:r>
      <w:bookmarkStart w:id="2" w:name="_Hlk1318619"/>
      <w:r w:rsidR="007B2811" w:rsidRPr="007B2811">
        <w:rPr>
          <w:bCs/>
          <w:sz w:val="24"/>
          <w:szCs w:val="24"/>
        </w:rPr>
        <w:t>Х</w:t>
      </w:r>
      <w:r w:rsidRPr="007B2811">
        <w:rPr>
          <w:bCs/>
          <w:sz w:val="24"/>
          <w:szCs w:val="24"/>
        </w:rPr>
        <w:t xml:space="preserve">удожественное руководство </w:t>
      </w:r>
      <w:bookmarkEnd w:id="2"/>
      <w:r w:rsidR="007B2811" w:rsidRPr="007B2811">
        <w:rPr>
          <w:bCs/>
          <w:sz w:val="24"/>
          <w:szCs w:val="24"/>
        </w:rPr>
        <w:t>оперно-симфоническим оркестром</w:t>
      </w:r>
    </w:p>
    <w:p w14:paraId="2DD13DB1" w14:textId="77777777" w:rsidR="00184C1F" w:rsidRDefault="00184C1F">
      <w:pPr>
        <w:jc w:val="center"/>
        <w:rPr>
          <w:b/>
          <w:sz w:val="28"/>
          <w:szCs w:val="28"/>
        </w:rPr>
      </w:pPr>
    </w:p>
    <w:p w14:paraId="17C29D59" w14:textId="77777777" w:rsidR="00184C1F" w:rsidRDefault="00047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301FD" w:rsidRPr="00F766BF" w14:paraId="2AB17502" w14:textId="77777777" w:rsidTr="00FA1F64">
        <w:tc>
          <w:tcPr>
            <w:tcW w:w="1540" w:type="dxa"/>
            <w:shd w:val="clear" w:color="auto" w:fill="auto"/>
          </w:tcPr>
          <w:p w14:paraId="14817EF7" w14:textId="77777777" w:rsidR="008301FD" w:rsidRPr="00F766BF" w:rsidRDefault="008301FD" w:rsidP="00FA1F6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6F08932" w14:textId="77777777" w:rsidR="008301FD" w:rsidRPr="00F766BF" w:rsidRDefault="008301FD" w:rsidP="00FA1F6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14CC173D" w14:textId="77777777" w:rsidR="008301FD" w:rsidRPr="00F766BF" w:rsidRDefault="008301FD" w:rsidP="00FA1F6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14:paraId="74A42AFE" w14:textId="77777777" w:rsidR="008301FD" w:rsidRPr="00F766BF" w:rsidRDefault="008301FD" w:rsidP="00FA1F6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14:paraId="59123614" w14:textId="77777777" w:rsidR="008301FD" w:rsidRPr="00F766BF" w:rsidRDefault="008301FD" w:rsidP="00FA1F6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8301FD" w:rsidRPr="000A73F0" w14:paraId="216DBA48" w14:textId="77777777" w:rsidTr="00FA1F6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74E29C19" w14:textId="77777777" w:rsidR="008301FD" w:rsidRPr="009F33A2" w:rsidRDefault="008301FD" w:rsidP="00FA1F64">
            <w:pPr>
              <w:jc w:val="center"/>
            </w:pPr>
            <w:r>
              <w:t>ОК-3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6399E186" w14:textId="3101C464" w:rsidR="008301FD" w:rsidRPr="000A73F0" w:rsidRDefault="008301FD" w:rsidP="00FA1F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F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создания социальной значимости своей деятельности</w:t>
            </w:r>
          </w:p>
        </w:tc>
      </w:tr>
      <w:tr w:rsidR="008301FD" w:rsidRPr="000A73F0" w14:paraId="4FAA3524" w14:textId="77777777" w:rsidTr="00FA1F6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09902584" w14:textId="77777777" w:rsidR="008301FD" w:rsidRPr="009F33A2" w:rsidRDefault="008301FD" w:rsidP="00FA1F64">
            <w:pPr>
              <w:jc w:val="center"/>
            </w:pPr>
            <w:r w:rsidRPr="00A11E06">
              <w:t>ОК-</w:t>
            </w:r>
            <w:r>
              <w:t>5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9FBE5C2" w14:textId="3990AE01" w:rsidR="008301FD" w:rsidRPr="000A73F0" w:rsidRDefault="008301FD" w:rsidP="00FA1F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F0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социальному взаимодействию на основе принятых моральных и правовых норм, с уважением относиться к историческому </w:t>
            </w:r>
            <w:r w:rsidR="007B2811">
              <w:rPr>
                <w:rFonts w:ascii="Times New Roman" w:hAnsi="Times New Roman"/>
                <w:sz w:val="24"/>
                <w:szCs w:val="24"/>
              </w:rPr>
              <w:t>наследию и культурным традициям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толерантностью к другим культурам </w:t>
            </w:r>
          </w:p>
        </w:tc>
      </w:tr>
    </w:tbl>
    <w:p w14:paraId="769865BD" w14:textId="77777777" w:rsidR="00184C1F" w:rsidRDefault="00184C1F">
      <w:pPr>
        <w:jc w:val="both"/>
        <w:rPr>
          <w:sz w:val="28"/>
          <w:szCs w:val="28"/>
        </w:rPr>
      </w:pPr>
    </w:p>
    <w:p w14:paraId="4F83F028" w14:textId="77777777" w:rsidR="00184C1F" w:rsidRDefault="00047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14:paraId="13A108F9" w14:textId="77777777" w:rsidR="00184C1F" w:rsidRDefault="00047DF6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184C1F" w14:paraId="7B8C1F13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527" w14:textId="77777777" w:rsidR="00184C1F" w:rsidRDefault="00047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197" w14:textId="77777777" w:rsidR="00184C1F" w:rsidRDefault="00047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84C1F" w14:paraId="5E5A9047" w14:textId="777777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11835" w14:textId="77777777" w:rsidR="00184C1F" w:rsidRDefault="00047D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 семестр </w:t>
            </w:r>
          </w:p>
        </w:tc>
      </w:tr>
      <w:tr w:rsidR="00184C1F" w14:paraId="508C0E3C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AA1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559BAEC1" w14:textId="4CEF3653" w:rsidR="00184C1F" w:rsidRPr="007B2811" w:rsidRDefault="00047DF6" w:rsidP="007B2811">
            <w:pPr>
              <w:jc w:val="center"/>
              <w:rPr>
                <w:bCs/>
                <w:sz w:val="24"/>
                <w:szCs w:val="24"/>
              </w:rPr>
            </w:pPr>
            <w:r w:rsidRPr="007B2811">
              <w:rPr>
                <w:bCs/>
                <w:sz w:val="24"/>
                <w:szCs w:val="24"/>
              </w:rPr>
              <w:t>Образование и развитие Древнерусского государства</w:t>
            </w:r>
          </w:p>
        </w:tc>
      </w:tr>
      <w:tr w:rsidR="00184C1F" w14:paraId="049838D8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1C2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46E970C6" w14:textId="77777777" w:rsidR="00184C1F" w:rsidRPr="007B2811" w:rsidRDefault="00047DF6">
            <w:pPr>
              <w:jc w:val="center"/>
              <w:rPr>
                <w:bCs/>
                <w:sz w:val="24"/>
                <w:szCs w:val="24"/>
              </w:rPr>
            </w:pPr>
            <w:r w:rsidRPr="007B2811">
              <w:rPr>
                <w:bCs/>
                <w:sz w:val="24"/>
                <w:szCs w:val="24"/>
              </w:rPr>
              <w:t xml:space="preserve">Российское государство в XV-XVII </w:t>
            </w:r>
            <w:proofErr w:type="spellStart"/>
            <w:r w:rsidRPr="007B2811">
              <w:rPr>
                <w:bCs/>
                <w:sz w:val="24"/>
                <w:szCs w:val="24"/>
              </w:rPr>
              <w:t>вв</w:t>
            </w:r>
            <w:proofErr w:type="spellEnd"/>
          </w:p>
        </w:tc>
      </w:tr>
      <w:tr w:rsidR="00184C1F" w14:paraId="6BC008C2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2EF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4" w:type="dxa"/>
          </w:tcPr>
          <w:p w14:paraId="714B2B10" w14:textId="77777777" w:rsidR="00184C1F" w:rsidRPr="007B2811" w:rsidRDefault="00047DF6">
            <w:pPr>
              <w:jc w:val="center"/>
              <w:rPr>
                <w:bCs/>
                <w:sz w:val="24"/>
                <w:szCs w:val="24"/>
              </w:rPr>
            </w:pPr>
            <w:r w:rsidRPr="007B2811">
              <w:rPr>
                <w:bCs/>
                <w:sz w:val="24"/>
                <w:szCs w:val="24"/>
              </w:rPr>
              <w:t>Россия в ХVIII- первая половина ХХ века</w:t>
            </w:r>
          </w:p>
        </w:tc>
      </w:tr>
      <w:tr w:rsidR="00184C1F" w14:paraId="0F0BFF7F" w14:textId="777777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F5BC" w14:textId="77777777" w:rsidR="00184C1F" w:rsidRPr="007B2811" w:rsidRDefault="00047DF6">
            <w:pPr>
              <w:jc w:val="center"/>
              <w:rPr>
                <w:bCs/>
                <w:sz w:val="24"/>
                <w:szCs w:val="24"/>
              </w:rPr>
            </w:pPr>
            <w:r w:rsidRPr="007B2811">
              <w:rPr>
                <w:bCs/>
                <w:sz w:val="24"/>
                <w:szCs w:val="24"/>
              </w:rPr>
              <w:t xml:space="preserve">2 семестр </w:t>
            </w:r>
            <w:bookmarkStart w:id="3" w:name="_GoBack"/>
            <w:bookmarkEnd w:id="3"/>
          </w:p>
        </w:tc>
      </w:tr>
      <w:tr w:rsidR="00184C1F" w14:paraId="3C6DC29A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894" w14:textId="77777777" w:rsidR="00184C1F" w:rsidRDefault="00047DF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1999CD82" w14:textId="77777777" w:rsidR="00184C1F" w:rsidRPr="007B2811" w:rsidRDefault="00047DF6">
            <w:pPr>
              <w:jc w:val="center"/>
              <w:rPr>
                <w:bCs/>
                <w:sz w:val="24"/>
                <w:szCs w:val="24"/>
              </w:rPr>
            </w:pPr>
            <w:r w:rsidRPr="007B2811">
              <w:rPr>
                <w:bCs/>
                <w:sz w:val="24"/>
                <w:szCs w:val="24"/>
              </w:rPr>
              <w:t>Россия в ХVIII- первая половина ХХ века</w:t>
            </w:r>
          </w:p>
        </w:tc>
      </w:tr>
      <w:tr w:rsidR="00184C1F" w14:paraId="78B69AE8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67A2" w14:textId="77777777" w:rsidR="00184C1F" w:rsidRDefault="00047DF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04C79BF4" w14:textId="77777777" w:rsidR="00184C1F" w:rsidRPr="007B2811" w:rsidRDefault="00047DF6">
            <w:pPr>
              <w:jc w:val="center"/>
              <w:rPr>
                <w:bCs/>
                <w:sz w:val="24"/>
                <w:szCs w:val="24"/>
              </w:rPr>
            </w:pPr>
            <w:r w:rsidRPr="007B2811">
              <w:rPr>
                <w:bCs/>
                <w:sz w:val="24"/>
                <w:szCs w:val="24"/>
              </w:rPr>
              <w:t>Россия во второй половине ХХ века по настоящее время</w:t>
            </w:r>
          </w:p>
        </w:tc>
      </w:tr>
    </w:tbl>
    <w:p w14:paraId="1061AA20" w14:textId="77777777" w:rsidR="00184C1F" w:rsidRDefault="00184C1F">
      <w:pPr>
        <w:rPr>
          <w:b/>
          <w:sz w:val="28"/>
          <w:szCs w:val="28"/>
        </w:rPr>
      </w:pPr>
    </w:p>
    <w:p w14:paraId="0DC83A36" w14:textId="66A116A9" w:rsidR="00184C1F" w:rsidRPr="007B2811" w:rsidRDefault="007B28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</w:t>
      </w:r>
      <w:r>
        <w:rPr>
          <w:sz w:val="28"/>
          <w:szCs w:val="28"/>
        </w:rPr>
        <w:t xml:space="preserve">Зачет, </w:t>
      </w:r>
      <w:r w:rsidR="00047DF6" w:rsidRPr="007B2811">
        <w:rPr>
          <w:sz w:val="28"/>
          <w:szCs w:val="28"/>
        </w:rPr>
        <w:t>зач</w:t>
      </w:r>
      <w:r w:rsidR="008301FD" w:rsidRPr="007B2811">
        <w:rPr>
          <w:sz w:val="28"/>
          <w:szCs w:val="28"/>
        </w:rPr>
        <w:t>ет с оценкой</w:t>
      </w:r>
    </w:p>
    <w:sectPr w:rsidR="00184C1F" w:rsidRPr="007B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4"/>
    <w:rsid w:val="00047DF6"/>
    <w:rsid w:val="00184C1F"/>
    <w:rsid w:val="00322477"/>
    <w:rsid w:val="007A113E"/>
    <w:rsid w:val="007B2811"/>
    <w:rsid w:val="008301FD"/>
    <w:rsid w:val="00841984"/>
    <w:rsid w:val="00A02F7A"/>
    <w:rsid w:val="00A73B9D"/>
    <w:rsid w:val="00B02E46"/>
    <w:rsid w:val="00D16212"/>
    <w:rsid w:val="00DF5465"/>
    <w:rsid w:val="00E31299"/>
    <w:rsid w:val="00F30D4F"/>
    <w:rsid w:val="00F92C28"/>
    <w:rsid w:val="071C54B3"/>
    <w:rsid w:val="0CBB60F2"/>
    <w:rsid w:val="135B06EF"/>
    <w:rsid w:val="152667D7"/>
    <w:rsid w:val="58CB04AC"/>
    <w:rsid w:val="5F870A73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E58"/>
  <w15:docId w15:val="{CEA9B7C9-355F-45B8-90E9-5786948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Александр Гордон</cp:lastModifiedBy>
  <cp:revision>4</cp:revision>
  <dcterms:created xsi:type="dcterms:W3CDTF">2019-02-17T15:13:00Z</dcterms:created>
  <dcterms:modified xsi:type="dcterms:W3CDTF">2019-05-13T13:36:00Z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