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AA48DF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AA48DF">
        <w:rPr>
          <w:rFonts w:ascii="Times New Roman" w:hAnsi="Times New Roman"/>
          <w:b/>
          <w:sz w:val="28"/>
          <w:szCs w:val="28"/>
        </w:rPr>
        <w:t>«</w:t>
      </w:r>
      <w:r w:rsidR="006725F6" w:rsidRPr="006725F6">
        <w:rPr>
          <w:rFonts w:ascii="Times New Roman" w:hAnsi="Times New Roman"/>
          <w:b/>
          <w:sz w:val="28"/>
          <w:szCs w:val="28"/>
        </w:rPr>
        <w:t>История энергетики</w:t>
      </w:r>
      <w:r w:rsidRPr="00AA48DF">
        <w:rPr>
          <w:rFonts w:ascii="Times New Roman" w:hAnsi="Times New Roman"/>
          <w:b/>
          <w:sz w:val="28"/>
          <w:szCs w:val="28"/>
        </w:rPr>
        <w:t>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</w:rPr>
              <w:t>- и ресурсосбережению на производстве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AA48DF" w:rsidTr="0078036D">
        <w:tc>
          <w:tcPr>
            <w:tcW w:w="989" w:type="dxa"/>
          </w:tcPr>
          <w:p w:rsidR="00997D7B" w:rsidRPr="00AA48DF" w:rsidRDefault="00997D7B" w:rsidP="00780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77" w:type="dxa"/>
          </w:tcPr>
          <w:p w:rsidR="00997D7B" w:rsidRPr="00AA48DF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997D7B" w:rsidRPr="00AA48DF" w:rsidTr="0078036D">
        <w:tc>
          <w:tcPr>
            <w:tcW w:w="8566" w:type="dxa"/>
            <w:gridSpan w:val="2"/>
          </w:tcPr>
          <w:p w:rsidR="00997D7B" w:rsidRPr="00AA48DF" w:rsidRDefault="00A03553" w:rsidP="006F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553">
              <w:rPr>
                <w:rFonts w:ascii="Times New Roman" w:hAnsi="Times New Roman"/>
                <w:b/>
                <w:sz w:val="24"/>
                <w:szCs w:val="24"/>
              </w:rPr>
              <w:t>Установочная сессия (1 курс)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7" w:type="dxa"/>
            <w:vAlign w:val="center"/>
          </w:tcPr>
          <w:p w:rsidR="00AA48DF" w:rsidRPr="00AA48DF" w:rsidRDefault="00035FDD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дис</w:t>
            </w:r>
            <w:r w:rsidRPr="00035FDD">
              <w:rPr>
                <w:rFonts w:ascii="Times New Roman" w:hAnsi="Times New Roman"/>
                <w:sz w:val="24"/>
                <w:szCs w:val="24"/>
              </w:rPr>
              <w:t>циплины.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Виды энергии и соответствующие им носители.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История развития энергетики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Энергетика XXI века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Экологические проблемы энергетики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35FDD"/>
    <w:rsid w:val="0004081B"/>
    <w:rsid w:val="00371474"/>
    <w:rsid w:val="00411495"/>
    <w:rsid w:val="00565D76"/>
    <w:rsid w:val="005C3A55"/>
    <w:rsid w:val="005D73AA"/>
    <w:rsid w:val="005E02E5"/>
    <w:rsid w:val="00623A0F"/>
    <w:rsid w:val="006725F6"/>
    <w:rsid w:val="006F74F3"/>
    <w:rsid w:val="0084121D"/>
    <w:rsid w:val="0092109A"/>
    <w:rsid w:val="0095795A"/>
    <w:rsid w:val="00997D7B"/>
    <w:rsid w:val="00A03553"/>
    <w:rsid w:val="00AA48DF"/>
    <w:rsid w:val="00C36BB0"/>
    <w:rsid w:val="00F1272D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iZ</cp:lastModifiedBy>
  <cp:revision>4</cp:revision>
  <dcterms:created xsi:type="dcterms:W3CDTF">2019-02-20T19:50:00Z</dcterms:created>
  <dcterms:modified xsi:type="dcterms:W3CDTF">2019-02-20T19:51:00Z</dcterms:modified>
</cp:coreProperties>
</file>