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Pr="00387D4B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387D4B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1086" w:rsidRPr="00387D4B" w:rsidRDefault="000A1086" w:rsidP="000A1086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>Социология</w:t>
      </w:r>
    </w:p>
    <w:p w:rsidR="00920E66" w:rsidRPr="00387D4B" w:rsidRDefault="00AA2351" w:rsidP="00CA6BCE">
      <w:pPr>
        <w:rPr>
          <w:rFonts w:ascii="Times New Roman" w:hAnsi="Times New Roman"/>
          <w:sz w:val="24"/>
          <w:szCs w:val="24"/>
        </w:rPr>
      </w:pPr>
      <w:r w:rsidRPr="00387D4B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882C4A" w:rsidRPr="00882C4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15.03.04 Автоматизация технологических процессов и производств</w:t>
      </w:r>
    </w:p>
    <w:p w:rsidR="000A1086" w:rsidRPr="00387D4B" w:rsidRDefault="000A1086" w:rsidP="00AA2351">
      <w:pPr>
        <w:tabs>
          <w:tab w:val="right" w:leader="underscore" w:pos="8505"/>
        </w:tabs>
        <w:rPr>
          <w:rFonts w:ascii="Times New Roman" w:hAnsi="Times New Roman"/>
          <w:sz w:val="24"/>
          <w:szCs w:val="24"/>
        </w:rPr>
      </w:pPr>
    </w:p>
    <w:p w:rsidR="000A1086" w:rsidRPr="00387D4B" w:rsidRDefault="00920E66" w:rsidP="00882C4A">
      <w:pPr>
        <w:ind w:firstLine="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Профиль</w:t>
      </w:r>
      <w:r w:rsidR="00AA2351" w:rsidRPr="00387D4B">
        <w:rPr>
          <w:rFonts w:ascii="Times New Roman" w:hAnsi="Times New Roman"/>
          <w:bCs/>
          <w:sz w:val="24"/>
          <w:szCs w:val="24"/>
        </w:rPr>
        <w:t>:</w:t>
      </w:r>
      <w:r w:rsidR="00882C4A">
        <w:rPr>
          <w:rFonts w:ascii="Times New Roman" w:hAnsi="Times New Roman"/>
          <w:b/>
          <w:sz w:val="24"/>
          <w:szCs w:val="24"/>
        </w:rPr>
        <w:t xml:space="preserve"> </w:t>
      </w:r>
      <w:r w:rsidR="00D43619" w:rsidRPr="00387D4B">
        <w:rPr>
          <w:rFonts w:ascii="Times New Roman" w:hAnsi="Times New Roman"/>
          <w:b/>
          <w:sz w:val="24"/>
          <w:szCs w:val="24"/>
        </w:rPr>
        <w:t xml:space="preserve"> </w:t>
      </w:r>
      <w:r w:rsidR="00882C4A" w:rsidRPr="00882C4A">
        <w:rPr>
          <w:rFonts w:ascii="Times New Roman" w:hAnsi="Times New Roman"/>
          <w:b/>
          <w:bCs/>
          <w:sz w:val="24"/>
          <w:szCs w:val="24"/>
        </w:rPr>
        <w:t>Компьютерные технологии в системах автоматического управления производственными процессами</w:t>
      </w:r>
    </w:p>
    <w:p w:rsidR="00935593" w:rsidRPr="00387D4B" w:rsidRDefault="00935593" w:rsidP="00935593">
      <w:pPr>
        <w:rPr>
          <w:rFonts w:ascii="Times New Roman" w:hAnsi="Times New Roman"/>
          <w:sz w:val="28"/>
          <w:szCs w:val="28"/>
        </w:rPr>
      </w:pP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 </w:t>
      </w:r>
      <w:r w:rsidR="000C118F" w:rsidRPr="000C118F">
        <w:rPr>
          <w:rFonts w:ascii="Times New Roman" w:hAnsi="Times New Roman"/>
          <w:b/>
          <w:sz w:val="24"/>
          <w:szCs w:val="24"/>
        </w:rPr>
        <w:t>1</w:t>
      </w:r>
      <w:r w:rsidRPr="000C118F">
        <w:rPr>
          <w:rFonts w:ascii="Times New Roman" w:hAnsi="Times New Roman"/>
          <w:b/>
          <w:sz w:val="24"/>
          <w:szCs w:val="24"/>
        </w:rPr>
        <w:t>. Компетенции, формируемые в результате освоения дисциплины:</w:t>
      </w:r>
      <w:r w:rsidRPr="00387D4B">
        <w:rPr>
          <w:rFonts w:ascii="Times New Roman" w:hAnsi="Times New Roman"/>
          <w:b/>
          <w:sz w:val="28"/>
          <w:szCs w:val="28"/>
        </w:rPr>
        <w:t xml:space="preserve"> </w:t>
      </w:r>
    </w:p>
    <w:p w:rsidR="00AA2351" w:rsidRPr="00387D4B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387D4B" w:rsidTr="00AA2351">
        <w:trPr>
          <w:jc w:val="center"/>
        </w:trPr>
        <w:tc>
          <w:tcPr>
            <w:tcW w:w="1901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D4B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882C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</w:t>
            </w:r>
            <w:r w:rsidR="00882C4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70" w:type="dxa"/>
          </w:tcPr>
          <w:p w:rsidR="00920E66" w:rsidRPr="00882C4A" w:rsidRDefault="00882C4A" w:rsidP="00920E66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82C4A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</w:tr>
      <w:tr w:rsidR="00920E66" w:rsidRPr="00387D4B" w:rsidTr="0034401C">
        <w:trPr>
          <w:jc w:val="center"/>
        </w:trPr>
        <w:tc>
          <w:tcPr>
            <w:tcW w:w="1901" w:type="dxa"/>
          </w:tcPr>
          <w:p w:rsidR="00920E66" w:rsidRPr="00920E66" w:rsidRDefault="00920E66" w:rsidP="00882C4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920E66">
              <w:rPr>
                <w:rFonts w:ascii="Times New Roman" w:eastAsia="Calibri" w:hAnsi="Times New Roman"/>
                <w:b/>
                <w:sz w:val="24"/>
                <w:szCs w:val="24"/>
              </w:rPr>
              <w:t>ОК-</w:t>
            </w:r>
            <w:r w:rsidR="00882C4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70" w:type="dxa"/>
          </w:tcPr>
          <w:p w:rsidR="00920E66" w:rsidRPr="00920E66" w:rsidRDefault="00882C4A" w:rsidP="000C118F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82C4A">
              <w:rPr>
                <w:rFonts w:ascii="Times New Roman" w:hAnsi="Times New Roman"/>
                <w:sz w:val="24"/>
                <w:szCs w:val="24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</w:tr>
    </w:tbl>
    <w:p w:rsidR="00AA2351" w:rsidRPr="00387D4B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Pr="000C118F" w:rsidRDefault="000C118F" w:rsidP="00AA2351">
      <w:pPr>
        <w:rPr>
          <w:rFonts w:ascii="Times New Roman" w:hAnsi="Times New Roman"/>
          <w:b/>
          <w:sz w:val="24"/>
          <w:szCs w:val="24"/>
        </w:rPr>
      </w:pPr>
      <w:r w:rsidRPr="000C118F">
        <w:rPr>
          <w:rFonts w:ascii="Times New Roman" w:hAnsi="Times New Roman"/>
          <w:b/>
          <w:sz w:val="24"/>
          <w:szCs w:val="24"/>
        </w:rPr>
        <w:t>2</w:t>
      </w:r>
      <w:r w:rsidR="00AA2351" w:rsidRPr="000C118F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AA2351" w:rsidRPr="00387D4B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 w:rsidRPr="00387D4B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387D4B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RPr="00387D4B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7D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87D4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Pr="00387D4B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D4B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</w:rPr>
            </w:pPr>
            <w:r w:rsidRPr="00387D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Теоретические и исторические основы социологии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0C118F" w:rsidRDefault="000C118F" w:rsidP="000C118F">
            <w:pPr>
              <w:jc w:val="both"/>
            </w:pPr>
            <w:r>
              <w:t>Структура и определение общества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t>Человеческое измерение социальной жизни</w:t>
            </w:r>
          </w:p>
        </w:tc>
      </w:tr>
      <w:tr w:rsidR="00175282" w:rsidRPr="00387D4B" w:rsidTr="00A270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175282" w:rsidP="00175282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7D4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82" w:rsidRPr="00387D4B" w:rsidRDefault="000C118F" w:rsidP="00175282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Методологические основы социологии</w:t>
            </w:r>
          </w:p>
        </w:tc>
      </w:tr>
    </w:tbl>
    <w:p w:rsidR="000C118F" w:rsidRDefault="000C118F" w:rsidP="00AA2351">
      <w:pPr>
        <w:rPr>
          <w:rFonts w:ascii="Times New Roman" w:hAnsi="Times New Roman"/>
          <w:b/>
          <w:sz w:val="24"/>
          <w:szCs w:val="24"/>
        </w:rPr>
      </w:pPr>
    </w:p>
    <w:p w:rsidR="00AA2351" w:rsidRPr="00387D4B" w:rsidRDefault="000C118F" w:rsidP="00AA23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B3A09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D82CC7" w:rsidRPr="00387D4B" w:rsidRDefault="00D82CC7">
      <w:pPr>
        <w:rPr>
          <w:rFonts w:ascii="Times New Roman" w:hAnsi="Times New Roman"/>
        </w:rPr>
      </w:pPr>
    </w:p>
    <w:sectPr w:rsidR="00D82CC7" w:rsidRPr="00387D4B" w:rsidSect="004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97837"/>
    <w:multiLevelType w:val="hybridMultilevel"/>
    <w:tmpl w:val="6C64ABA8"/>
    <w:lvl w:ilvl="0" w:tplc="8658515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3488D"/>
    <w:rsid w:val="000A1086"/>
    <w:rsid w:val="000C118F"/>
    <w:rsid w:val="00114D54"/>
    <w:rsid w:val="00175282"/>
    <w:rsid w:val="0019559D"/>
    <w:rsid w:val="002B3A09"/>
    <w:rsid w:val="002E1A24"/>
    <w:rsid w:val="002F49D1"/>
    <w:rsid w:val="0034401C"/>
    <w:rsid w:val="00387D4B"/>
    <w:rsid w:val="004B5925"/>
    <w:rsid w:val="00641493"/>
    <w:rsid w:val="0067683B"/>
    <w:rsid w:val="00814A0E"/>
    <w:rsid w:val="00882C4A"/>
    <w:rsid w:val="00920E66"/>
    <w:rsid w:val="00935593"/>
    <w:rsid w:val="009D075F"/>
    <w:rsid w:val="00A10471"/>
    <w:rsid w:val="00A27010"/>
    <w:rsid w:val="00AA2351"/>
    <w:rsid w:val="00AC2409"/>
    <w:rsid w:val="00AE337A"/>
    <w:rsid w:val="00BB4300"/>
    <w:rsid w:val="00CA6BCE"/>
    <w:rsid w:val="00D403C8"/>
    <w:rsid w:val="00D43619"/>
    <w:rsid w:val="00D82CC7"/>
    <w:rsid w:val="00EA11DB"/>
    <w:rsid w:val="00EB1C9D"/>
    <w:rsid w:val="00FC797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2</cp:revision>
  <dcterms:created xsi:type="dcterms:W3CDTF">2019-03-22T14:17:00Z</dcterms:created>
  <dcterms:modified xsi:type="dcterms:W3CDTF">2019-03-22T14:17:00Z</dcterms:modified>
</cp:coreProperties>
</file>