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EED6D" w14:textId="77777777" w:rsidR="00B55C6A" w:rsidRDefault="00B55C6A" w:rsidP="00B55C6A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14:paraId="28575806" w14:textId="77777777" w:rsidR="00B55C6A" w:rsidRDefault="00B55C6A" w:rsidP="00B55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Концертмейстерский класс </w:t>
      </w:r>
    </w:p>
    <w:p w14:paraId="39D8A776" w14:textId="77777777" w:rsidR="00B55C6A" w:rsidRDefault="00B55C6A" w:rsidP="00B55C6A">
      <w:pPr>
        <w:jc w:val="both"/>
        <w:rPr>
          <w:b/>
          <w:sz w:val="28"/>
          <w:szCs w:val="28"/>
        </w:rPr>
      </w:pPr>
    </w:p>
    <w:p w14:paraId="479D2612" w14:textId="77777777" w:rsidR="00B55C6A" w:rsidRDefault="00B55C6A" w:rsidP="00B55C6A">
      <w:pPr>
        <w:jc w:val="both"/>
        <w:rPr>
          <w:color w:val="000000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B55C6A">
        <w:rPr>
          <w:i/>
          <w:color w:val="000000"/>
        </w:rPr>
        <w:t>53.03.02 Музыкально-инструментальное искусство</w:t>
      </w:r>
    </w:p>
    <w:p w14:paraId="72CA4FF6" w14:textId="77777777" w:rsidR="00B55C6A" w:rsidRDefault="00B55C6A" w:rsidP="00B55C6A">
      <w:pPr>
        <w:jc w:val="both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Pr="00B55C6A">
        <w:rPr>
          <w:i/>
        </w:rPr>
        <w:t>Фортепиано</w:t>
      </w:r>
    </w:p>
    <w:p w14:paraId="566A7EE3" w14:textId="77777777" w:rsidR="00B55C6A" w:rsidRDefault="00B55C6A" w:rsidP="00B55C6A">
      <w:pPr>
        <w:rPr>
          <w:sz w:val="28"/>
          <w:szCs w:val="28"/>
        </w:rPr>
      </w:pPr>
    </w:p>
    <w:p w14:paraId="4E92A14E" w14:textId="77777777" w:rsidR="00B55C6A" w:rsidRDefault="00B55C6A" w:rsidP="00B55C6A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B57844" w:rsidRPr="00E86A94" w14:paraId="46EF4D8E" w14:textId="77777777" w:rsidTr="009679A2">
        <w:tc>
          <w:tcPr>
            <w:tcW w:w="1540" w:type="dxa"/>
            <w:shd w:val="clear" w:color="auto" w:fill="auto"/>
          </w:tcPr>
          <w:p w14:paraId="6A431B2E" w14:textId="77777777" w:rsidR="00B57844" w:rsidRPr="00F766BF" w:rsidRDefault="00B57844" w:rsidP="009679A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2B76987E" w14:textId="77777777" w:rsidR="00B57844" w:rsidRPr="00F766BF" w:rsidRDefault="00B57844" w:rsidP="009679A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14:paraId="7FC4D902" w14:textId="77777777" w:rsidR="00B57844" w:rsidRPr="00F766BF" w:rsidRDefault="00B57844" w:rsidP="009679A2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</w:p>
          <w:p w14:paraId="3DC62D9E" w14:textId="77777777" w:rsidR="00B57844" w:rsidRPr="00F766BF" w:rsidRDefault="00B57844" w:rsidP="009679A2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 xml:space="preserve">ормулировка </w:t>
            </w:r>
          </w:p>
          <w:p w14:paraId="76D0E508" w14:textId="77777777" w:rsidR="00B57844" w:rsidRPr="00F766BF" w:rsidRDefault="00B57844" w:rsidP="009679A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B57844" w:rsidRPr="00724953" w14:paraId="0DF696E6" w14:textId="77777777" w:rsidTr="009679A2">
        <w:trPr>
          <w:trHeight w:val="253"/>
        </w:trPr>
        <w:tc>
          <w:tcPr>
            <w:tcW w:w="1540" w:type="dxa"/>
            <w:shd w:val="clear" w:color="auto" w:fill="auto"/>
          </w:tcPr>
          <w:p w14:paraId="657F1EEB" w14:textId="77777777" w:rsidR="00B57844" w:rsidRPr="00E86A94" w:rsidRDefault="00B57844" w:rsidP="009679A2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ПК-9</w:t>
            </w:r>
          </w:p>
        </w:tc>
        <w:tc>
          <w:tcPr>
            <w:tcW w:w="8099" w:type="dxa"/>
            <w:shd w:val="clear" w:color="auto" w:fill="auto"/>
          </w:tcPr>
          <w:p w14:paraId="58D21182" w14:textId="0C1518D8" w:rsidR="00B57844" w:rsidRPr="00E86A94" w:rsidRDefault="0054482A" w:rsidP="009679A2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способность</w:t>
            </w:r>
            <w:r w:rsidR="00B57844" w:rsidRPr="002456C7">
              <w:rPr>
                <w:rFonts w:eastAsia="Calibri"/>
                <w:b/>
                <w:sz w:val="22"/>
                <w:szCs w:val="22"/>
                <w:lang w:eastAsia="en-US"/>
              </w:rPr>
              <w:t xml:space="preserve"> организовывать свою практическую деятельность: интенсивно вести репетиционную (ансамблевую, концертмейстерскую, сольную) и концертную</w:t>
            </w:r>
          </w:p>
        </w:tc>
      </w:tr>
      <w:tr w:rsidR="00B57844" w:rsidRPr="00724953" w14:paraId="467D264D" w14:textId="77777777" w:rsidTr="009679A2">
        <w:trPr>
          <w:trHeight w:val="253"/>
        </w:trPr>
        <w:tc>
          <w:tcPr>
            <w:tcW w:w="1540" w:type="dxa"/>
            <w:shd w:val="clear" w:color="auto" w:fill="auto"/>
          </w:tcPr>
          <w:p w14:paraId="4807B3E5" w14:textId="77777777" w:rsidR="00B57844" w:rsidRPr="00E86A94" w:rsidRDefault="00B57844" w:rsidP="009679A2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ПК-14</w:t>
            </w:r>
          </w:p>
        </w:tc>
        <w:tc>
          <w:tcPr>
            <w:tcW w:w="8099" w:type="dxa"/>
            <w:shd w:val="clear" w:color="auto" w:fill="auto"/>
          </w:tcPr>
          <w:p w14:paraId="6A8D36D3" w14:textId="227AF04A" w:rsidR="00B57844" w:rsidRPr="00585B50" w:rsidRDefault="0054482A" w:rsidP="009679A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готовность</w:t>
            </w:r>
            <w:r w:rsidR="00B57844" w:rsidRPr="002456C7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 музыкальному исполнительству в концертных и студийных условиях, работе со звукорежиссером и звукооператором, к использованию в своей исполнительской деятельности современных технических средств: звукозаписывающей и звуковоспроизводящей аппаратуры</w:t>
            </w:r>
          </w:p>
        </w:tc>
      </w:tr>
      <w:tr w:rsidR="00B57844" w:rsidRPr="00724953" w14:paraId="19F136D9" w14:textId="77777777" w:rsidTr="009679A2">
        <w:trPr>
          <w:trHeight w:val="253"/>
        </w:trPr>
        <w:tc>
          <w:tcPr>
            <w:tcW w:w="1540" w:type="dxa"/>
            <w:shd w:val="clear" w:color="auto" w:fill="auto"/>
          </w:tcPr>
          <w:p w14:paraId="4A333628" w14:textId="77777777" w:rsidR="00B57844" w:rsidRPr="00E86A94" w:rsidRDefault="00B57844" w:rsidP="009679A2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8C3AD4">
              <w:rPr>
                <w:rFonts w:eastAsia="Calibri"/>
                <w:b/>
                <w:sz w:val="22"/>
                <w:szCs w:val="22"/>
                <w:lang w:eastAsia="en-US"/>
              </w:rPr>
              <w:t>ПК-1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099" w:type="dxa"/>
            <w:shd w:val="clear" w:color="auto" w:fill="auto"/>
          </w:tcPr>
          <w:p w14:paraId="29B182BC" w14:textId="620DEA89" w:rsidR="00B57844" w:rsidRPr="00585B50" w:rsidRDefault="00B57844" w:rsidP="009679A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456C7">
              <w:rPr>
                <w:rFonts w:eastAsia="Calibri"/>
                <w:b/>
                <w:sz w:val="22"/>
                <w:szCs w:val="22"/>
                <w:lang w:eastAsia="en-US"/>
              </w:rPr>
              <w:t>сп</w:t>
            </w:r>
            <w:r w:rsidR="0054482A">
              <w:rPr>
                <w:rFonts w:eastAsia="Calibri"/>
                <w:b/>
                <w:sz w:val="22"/>
                <w:szCs w:val="22"/>
                <w:lang w:eastAsia="en-US"/>
              </w:rPr>
              <w:t>особность</w:t>
            </w:r>
            <w:bookmarkStart w:id="0" w:name="_GoBack"/>
            <w:bookmarkEnd w:id="0"/>
            <w:r w:rsidRPr="002456C7">
              <w:rPr>
                <w:rFonts w:eastAsia="Calibri"/>
                <w:b/>
                <w:sz w:val="22"/>
                <w:szCs w:val="22"/>
                <w:lang w:eastAsia="en-US"/>
              </w:rPr>
              <w:t xml:space="preserve"> исполнять партию своего инструмента в различных видах ансамбля</w:t>
            </w:r>
          </w:p>
        </w:tc>
      </w:tr>
    </w:tbl>
    <w:p w14:paraId="55D1E06C" w14:textId="77777777" w:rsidR="00B57844" w:rsidRDefault="00B57844" w:rsidP="00B55C6A">
      <w:pPr>
        <w:rPr>
          <w:b/>
          <w:sz w:val="28"/>
          <w:szCs w:val="28"/>
        </w:rPr>
      </w:pPr>
    </w:p>
    <w:p w14:paraId="6F9B74E9" w14:textId="77777777" w:rsidR="00B55C6A" w:rsidRDefault="00B55C6A" w:rsidP="00B55C6A">
      <w:pPr>
        <w:rPr>
          <w:b/>
          <w:sz w:val="28"/>
          <w:szCs w:val="28"/>
        </w:rPr>
      </w:pPr>
    </w:p>
    <w:p w14:paraId="39E0FB24" w14:textId="77777777" w:rsidR="00B55C6A" w:rsidRPr="00AE5E9A" w:rsidRDefault="00B55C6A" w:rsidP="00B55C6A">
      <w:pPr>
        <w:jc w:val="both"/>
        <w:rPr>
          <w:sz w:val="32"/>
          <w:szCs w:val="28"/>
        </w:rPr>
      </w:pPr>
    </w:p>
    <w:p w14:paraId="070F6E85" w14:textId="77777777" w:rsidR="00B55C6A" w:rsidRDefault="00B55C6A" w:rsidP="00B55C6A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14:paraId="760FA101" w14:textId="77777777" w:rsidR="00B55C6A" w:rsidRDefault="00B55C6A" w:rsidP="00B55C6A">
      <w:pPr>
        <w:rPr>
          <w:b/>
          <w:sz w:val="28"/>
          <w:szCs w:val="28"/>
        </w:rPr>
      </w:pPr>
    </w:p>
    <w:p w14:paraId="50A0A883" w14:textId="77777777" w:rsidR="00B55C6A" w:rsidRPr="00D64D83" w:rsidRDefault="00B55C6A" w:rsidP="00B55C6A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04"/>
      </w:tblGrid>
      <w:tr w:rsidR="00B55C6A" w:rsidRPr="00957D46" w14:paraId="4D8FCCB4" w14:textId="77777777" w:rsidTr="009679A2">
        <w:tc>
          <w:tcPr>
            <w:tcW w:w="861" w:type="dxa"/>
          </w:tcPr>
          <w:p w14:paraId="3E6D7AE3" w14:textId="77777777" w:rsidR="00B55C6A" w:rsidRPr="00957D46" w:rsidRDefault="00B55C6A" w:rsidP="009679A2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10" w:type="dxa"/>
          </w:tcPr>
          <w:p w14:paraId="09103361" w14:textId="77777777" w:rsidR="00B55C6A" w:rsidRPr="00957D46" w:rsidRDefault="00B55C6A" w:rsidP="009679A2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B55C6A" w:rsidRPr="00957D46" w14:paraId="2C7FE632" w14:textId="77777777" w:rsidTr="009679A2">
        <w:tc>
          <w:tcPr>
            <w:tcW w:w="861" w:type="dxa"/>
          </w:tcPr>
          <w:p w14:paraId="20AD05A3" w14:textId="77777777" w:rsidR="00B55C6A" w:rsidRPr="00B57844" w:rsidRDefault="00B55C6A" w:rsidP="009679A2">
            <w:r w:rsidRPr="00B57844">
              <w:t>1</w:t>
            </w:r>
            <w:r w:rsidR="00B57844" w:rsidRPr="00B57844">
              <w:t xml:space="preserve"> сем.</w:t>
            </w:r>
          </w:p>
        </w:tc>
        <w:tc>
          <w:tcPr>
            <w:tcW w:w="8710" w:type="dxa"/>
          </w:tcPr>
          <w:p w14:paraId="28BDF570" w14:textId="77777777" w:rsidR="00B55C6A" w:rsidRDefault="00B55C6A" w:rsidP="009679A2">
            <w:r>
              <w:t>Список обязательных произведений: оперные арии и романсы</w:t>
            </w:r>
          </w:p>
          <w:p w14:paraId="1A7D9E82" w14:textId="77777777" w:rsidR="00B55C6A" w:rsidRDefault="00B55C6A" w:rsidP="009679A2">
            <w:r>
              <w:t>5 романсов А. Даргомыжского, 5 романсов М. Глинки</w:t>
            </w:r>
          </w:p>
          <w:p w14:paraId="6036AC61" w14:textId="77777777" w:rsidR="00B55C6A" w:rsidRPr="00416159" w:rsidRDefault="00B55C6A" w:rsidP="009679A2">
            <w:r>
              <w:t>Коллоквиум: оперные либретто</w:t>
            </w:r>
          </w:p>
        </w:tc>
      </w:tr>
      <w:tr w:rsidR="00B55C6A" w:rsidRPr="00957D46" w14:paraId="091DDE82" w14:textId="77777777" w:rsidTr="009679A2">
        <w:tc>
          <w:tcPr>
            <w:tcW w:w="861" w:type="dxa"/>
          </w:tcPr>
          <w:p w14:paraId="41AEE7A7" w14:textId="77777777" w:rsidR="00B55C6A" w:rsidRPr="00B57844" w:rsidRDefault="00B55C6A" w:rsidP="009679A2">
            <w:r w:rsidRPr="00B57844">
              <w:t>2</w:t>
            </w:r>
            <w:r w:rsidR="00B57844" w:rsidRPr="00B57844">
              <w:t xml:space="preserve"> сем.</w:t>
            </w:r>
          </w:p>
        </w:tc>
        <w:tc>
          <w:tcPr>
            <w:tcW w:w="8710" w:type="dxa"/>
          </w:tcPr>
          <w:p w14:paraId="6DF9C330" w14:textId="77777777" w:rsidR="00B55C6A" w:rsidRDefault="00B55C6A" w:rsidP="009679A2">
            <w:pPr>
              <w:tabs>
                <w:tab w:val="left" w:pos="1950"/>
              </w:tabs>
              <w:jc w:val="both"/>
            </w:pPr>
            <w:r w:rsidRPr="004D14AF">
              <w:t xml:space="preserve">Список </w:t>
            </w:r>
            <w:r>
              <w:t xml:space="preserve">обязательных произведений: оперные арии и романсы </w:t>
            </w:r>
          </w:p>
          <w:p w14:paraId="21C1FA41" w14:textId="77777777" w:rsidR="00B55C6A" w:rsidRDefault="00B55C6A" w:rsidP="009679A2">
            <w:pPr>
              <w:tabs>
                <w:tab w:val="left" w:pos="1950"/>
              </w:tabs>
              <w:jc w:val="both"/>
            </w:pPr>
            <w:r>
              <w:t>5 романсов Моцарта, 5 романсов Бетховена</w:t>
            </w:r>
          </w:p>
          <w:p w14:paraId="29AA6628" w14:textId="77777777" w:rsidR="00B55C6A" w:rsidRPr="008F588A" w:rsidRDefault="00B55C6A" w:rsidP="009679A2">
            <w:r>
              <w:t>Коллоквиум: оперные либретто</w:t>
            </w:r>
          </w:p>
        </w:tc>
      </w:tr>
      <w:tr w:rsidR="00B55C6A" w:rsidRPr="00957D46" w14:paraId="44D54583" w14:textId="77777777" w:rsidTr="009679A2">
        <w:tc>
          <w:tcPr>
            <w:tcW w:w="861" w:type="dxa"/>
          </w:tcPr>
          <w:p w14:paraId="59EDC9C3" w14:textId="77777777" w:rsidR="00B55C6A" w:rsidRPr="00B57844" w:rsidRDefault="00B55C6A" w:rsidP="009679A2">
            <w:r w:rsidRPr="00B57844">
              <w:t>3</w:t>
            </w:r>
            <w:r w:rsidR="00B57844">
              <w:t xml:space="preserve"> сем.</w:t>
            </w:r>
          </w:p>
        </w:tc>
        <w:tc>
          <w:tcPr>
            <w:tcW w:w="8710" w:type="dxa"/>
          </w:tcPr>
          <w:p w14:paraId="126221F2" w14:textId="77777777" w:rsidR="00B55C6A" w:rsidRDefault="00B55C6A" w:rsidP="009679A2">
            <w:pPr>
              <w:tabs>
                <w:tab w:val="left" w:pos="1950"/>
              </w:tabs>
              <w:jc w:val="both"/>
            </w:pPr>
            <w:r w:rsidRPr="004D14AF">
              <w:t xml:space="preserve">Список </w:t>
            </w:r>
            <w:r>
              <w:t xml:space="preserve">обязательных произведений: оперные арии и романсы 3 романса Р. Шумана, 3 романса Ф. Шуберта, 3 романса И. Брамса </w:t>
            </w:r>
          </w:p>
          <w:p w14:paraId="59BD0E2A" w14:textId="77777777" w:rsidR="00B55C6A" w:rsidRPr="007870BC" w:rsidRDefault="00B55C6A" w:rsidP="009679A2">
            <w:pPr>
              <w:tabs>
                <w:tab w:val="left" w:pos="1950"/>
              </w:tabs>
              <w:jc w:val="both"/>
            </w:pPr>
            <w:r>
              <w:t>Коллоквиум: оперные либретто, характеристика голоса.</w:t>
            </w:r>
          </w:p>
        </w:tc>
      </w:tr>
      <w:tr w:rsidR="00B55C6A" w:rsidRPr="00957D46" w14:paraId="01AE5B4C" w14:textId="77777777" w:rsidTr="009679A2">
        <w:tc>
          <w:tcPr>
            <w:tcW w:w="861" w:type="dxa"/>
          </w:tcPr>
          <w:p w14:paraId="44D88DC7" w14:textId="77777777" w:rsidR="00B55C6A" w:rsidRPr="00B57844" w:rsidRDefault="00B55C6A" w:rsidP="009679A2">
            <w:r w:rsidRPr="00B57844">
              <w:t>4</w:t>
            </w:r>
            <w:r w:rsidR="00B57844">
              <w:t xml:space="preserve"> сем.</w:t>
            </w:r>
          </w:p>
        </w:tc>
        <w:tc>
          <w:tcPr>
            <w:tcW w:w="8710" w:type="dxa"/>
          </w:tcPr>
          <w:p w14:paraId="42C3E74E" w14:textId="77777777" w:rsidR="00B55C6A" w:rsidRDefault="00B55C6A" w:rsidP="009679A2">
            <w:pPr>
              <w:tabs>
                <w:tab w:val="left" w:pos="1950"/>
              </w:tabs>
              <w:jc w:val="both"/>
            </w:pPr>
            <w:r w:rsidRPr="004D14AF">
              <w:t xml:space="preserve">Список </w:t>
            </w:r>
            <w:r>
              <w:t xml:space="preserve">обязательных произведений: оперные арии и романсы </w:t>
            </w:r>
          </w:p>
          <w:p w14:paraId="708D7745" w14:textId="77777777" w:rsidR="00B55C6A" w:rsidRDefault="00B55C6A" w:rsidP="009679A2">
            <w:pPr>
              <w:tabs>
                <w:tab w:val="left" w:pos="1950"/>
              </w:tabs>
              <w:jc w:val="both"/>
            </w:pPr>
            <w:r>
              <w:t>2 романса Римского-Корсакова, 2 романса Чайковского, 2 романса Рахманинова</w:t>
            </w:r>
          </w:p>
          <w:p w14:paraId="7E258D65" w14:textId="77777777" w:rsidR="00B55C6A" w:rsidRPr="00416159" w:rsidRDefault="00B55C6A" w:rsidP="009679A2">
            <w:pPr>
              <w:tabs>
                <w:tab w:val="left" w:pos="1950"/>
              </w:tabs>
              <w:jc w:val="both"/>
            </w:pPr>
            <w:r>
              <w:t>Коллоквиум: оперные либретто, характеристика голоса.</w:t>
            </w:r>
          </w:p>
        </w:tc>
      </w:tr>
      <w:tr w:rsidR="00B57844" w:rsidRPr="00957D46" w14:paraId="13C8F090" w14:textId="77777777" w:rsidTr="009679A2">
        <w:tc>
          <w:tcPr>
            <w:tcW w:w="861" w:type="dxa"/>
          </w:tcPr>
          <w:p w14:paraId="18F132FA" w14:textId="77777777" w:rsidR="00B57844" w:rsidRPr="00B57844" w:rsidRDefault="00B57844" w:rsidP="009679A2">
            <w:r w:rsidRPr="00B57844">
              <w:t>5</w:t>
            </w:r>
            <w:r>
              <w:t xml:space="preserve"> сем.</w:t>
            </w:r>
          </w:p>
        </w:tc>
        <w:tc>
          <w:tcPr>
            <w:tcW w:w="8710" w:type="dxa"/>
          </w:tcPr>
          <w:p w14:paraId="783D556B" w14:textId="77777777" w:rsidR="00B57844" w:rsidRPr="00B57844" w:rsidRDefault="00B57844" w:rsidP="00B57844">
            <w:pPr>
              <w:tabs>
                <w:tab w:val="left" w:pos="1950"/>
              </w:tabs>
              <w:jc w:val="both"/>
            </w:pPr>
            <w:r w:rsidRPr="00B57844">
              <w:t>Список обязательных произведений: оперные арии и романсы</w:t>
            </w:r>
          </w:p>
          <w:p w14:paraId="6402EE58" w14:textId="77777777" w:rsidR="00B57844" w:rsidRPr="00B57844" w:rsidRDefault="00B57844" w:rsidP="00B57844">
            <w:pPr>
              <w:tabs>
                <w:tab w:val="left" w:pos="1950"/>
              </w:tabs>
              <w:jc w:val="both"/>
            </w:pPr>
            <w:r w:rsidRPr="00B57844">
              <w:t xml:space="preserve">Инструментальный аккомпанемент </w:t>
            </w:r>
          </w:p>
          <w:p w14:paraId="5F7E8533" w14:textId="77777777" w:rsidR="00B57844" w:rsidRPr="004D14AF" w:rsidRDefault="00B57844" w:rsidP="009679A2">
            <w:pPr>
              <w:tabs>
                <w:tab w:val="left" w:pos="1950"/>
              </w:tabs>
              <w:jc w:val="both"/>
            </w:pPr>
            <w:r w:rsidRPr="00B57844">
              <w:t>Коллоквиум: оперные либретто, характеристика голоса.</w:t>
            </w:r>
          </w:p>
        </w:tc>
      </w:tr>
      <w:tr w:rsidR="00B57844" w:rsidRPr="00957D46" w14:paraId="3F66CA15" w14:textId="77777777" w:rsidTr="009679A2">
        <w:tc>
          <w:tcPr>
            <w:tcW w:w="861" w:type="dxa"/>
          </w:tcPr>
          <w:p w14:paraId="1EC18188" w14:textId="77777777" w:rsidR="00B57844" w:rsidRPr="00B57844" w:rsidRDefault="00B57844" w:rsidP="009679A2">
            <w:r w:rsidRPr="00B57844">
              <w:t>6 сем.</w:t>
            </w:r>
          </w:p>
        </w:tc>
        <w:tc>
          <w:tcPr>
            <w:tcW w:w="8710" w:type="dxa"/>
          </w:tcPr>
          <w:p w14:paraId="0093013F" w14:textId="77777777" w:rsidR="00B57844" w:rsidRPr="00B57844" w:rsidRDefault="00B57844" w:rsidP="00B57844">
            <w:pPr>
              <w:tabs>
                <w:tab w:val="left" w:pos="1950"/>
              </w:tabs>
              <w:jc w:val="both"/>
            </w:pPr>
            <w:r w:rsidRPr="00B57844">
              <w:t>Список обязательных произведений: оперные арии и романсы</w:t>
            </w:r>
          </w:p>
          <w:p w14:paraId="22A38244" w14:textId="77777777" w:rsidR="00B57844" w:rsidRPr="00B57844" w:rsidRDefault="00B57844" w:rsidP="00B57844">
            <w:pPr>
              <w:tabs>
                <w:tab w:val="left" w:pos="1950"/>
              </w:tabs>
              <w:jc w:val="both"/>
            </w:pPr>
            <w:r w:rsidRPr="00B57844">
              <w:t xml:space="preserve">Инструментальный аккомпанемент </w:t>
            </w:r>
          </w:p>
          <w:p w14:paraId="75C91CE7" w14:textId="77777777" w:rsidR="00B57844" w:rsidRPr="00B57844" w:rsidRDefault="00B57844" w:rsidP="009679A2">
            <w:pPr>
              <w:tabs>
                <w:tab w:val="left" w:pos="1950"/>
              </w:tabs>
              <w:jc w:val="both"/>
            </w:pPr>
            <w:r w:rsidRPr="00B57844">
              <w:t>Коллоквиум: оперные либретто, характеристика голоса.</w:t>
            </w:r>
          </w:p>
        </w:tc>
      </w:tr>
      <w:tr w:rsidR="00B57844" w:rsidRPr="00957D46" w14:paraId="3B93D7A0" w14:textId="77777777" w:rsidTr="009679A2">
        <w:tc>
          <w:tcPr>
            <w:tcW w:w="861" w:type="dxa"/>
          </w:tcPr>
          <w:p w14:paraId="6563691C" w14:textId="77777777" w:rsidR="00B57844" w:rsidRPr="00B57844" w:rsidRDefault="00B57844" w:rsidP="009679A2">
            <w:r w:rsidRPr="00B57844">
              <w:t>7 сем.</w:t>
            </w:r>
          </w:p>
        </w:tc>
        <w:tc>
          <w:tcPr>
            <w:tcW w:w="8710" w:type="dxa"/>
          </w:tcPr>
          <w:p w14:paraId="31C43D13" w14:textId="77777777" w:rsidR="00B57844" w:rsidRPr="00B57844" w:rsidRDefault="00B57844" w:rsidP="00B57844">
            <w:pPr>
              <w:tabs>
                <w:tab w:val="left" w:pos="1950"/>
              </w:tabs>
              <w:jc w:val="both"/>
            </w:pPr>
            <w:r w:rsidRPr="00B57844">
              <w:t>Список обязательных произведений: оперные арии и романсы</w:t>
            </w:r>
          </w:p>
          <w:p w14:paraId="5067DCF1" w14:textId="77777777" w:rsidR="00B57844" w:rsidRPr="00B57844" w:rsidRDefault="00B57844" w:rsidP="00B57844">
            <w:pPr>
              <w:tabs>
                <w:tab w:val="left" w:pos="1950"/>
              </w:tabs>
              <w:jc w:val="both"/>
            </w:pPr>
            <w:r w:rsidRPr="00B57844">
              <w:t>Коллоквиум: оперные либретто, характеристика голоса.</w:t>
            </w:r>
          </w:p>
        </w:tc>
      </w:tr>
      <w:tr w:rsidR="00B57844" w:rsidRPr="00957D46" w14:paraId="1F559CB9" w14:textId="77777777" w:rsidTr="009679A2">
        <w:tc>
          <w:tcPr>
            <w:tcW w:w="861" w:type="dxa"/>
          </w:tcPr>
          <w:p w14:paraId="31C3F94E" w14:textId="77777777" w:rsidR="00B57844" w:rsidRPr="00B57844" w:rsidRDefault="00B57844" w:rsidP="009679A2">
            <w:r w:rsidRPr="00B57844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</w:t>
            </w:r>
            <w:r w:rsidRPr="00B57844">
              <w:rPr>
                <w:sz w:val="22"/>
                <w:szCs w:val="22"/>
              </w:rPr>
              <w:t>сем</w:t>
            </w:r>
            <w:r w:rsidRPr="00B57844">
              <w:t>.</w:t>
            </w:r>
          </w:p>
        </w:tc>
        <w:tc>
          <w:tcPr>
            <w:tcW w:w="8710" w:type="dxa"/>
          </w:tcPr>
          <w:p w14:paraId="463FF98E" w14:textId="77777777" w:rsidR="00B57844" w:rsidRPr="00B57844" w:rsidRDefault="00B57844" w:rsidP="00B57844">
            <w:pPr>
              <w:tabs>
                <w:tab w:val="left" w:pos="1950"/>
              </w:tabs>
              <w:jc w:val="both"/>
            </w:pPr>
            <w:r w:rsidRPr="00B57844">
              <w:t>Подготовка программы с вокалистом и инструменталистом</w:t>
            </w:r>
          </w:p>
        </w:tc>
      </w:tr>
    </w:tbl>
    <w:p w14:paraId="326A1A68" w14:textId="77777777" w:rsidR="00B55C6A" w:rsidRDefault="00B55C6A" w:rsidP="00B55C6A">
      <w:pPr>
        <w:rPr>
          <w:b/>
          <w:sz w:val="28"/>
          <w:szCs w:val="28"/>
        </w:rPr>
      </w:pPr>
    </w:p>
    <w:p w14:paraId="2B83E046" w14:textId="77777777" w:rsidR="00B55C6A" w:rsidRPr="00214DFE" w:rsidRDefault="00B55C6A" w:rsidP="00B55C6A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 w:rsidR="00B57844">
        <w:rPr>
          <w:b/>
          <w:sz w:val="28"/>
          <w:szCs w:val="28"/>
        </w:rPr>
        <w:t xml:space="preserve">Форма контроля – </w:t>
      </w:r>
      <w:proofErr w:type="spellStart"/>
      <w:r w:rsidR="00B57844">
        <w:rPr>
          <w:b/>
          <w:sz w:val="28"/>
          <w:szCs w:val="28"/>
        </w:rPr>
        <w:t>Диф</w:t>
      </w:r>
      <w:proofErr w:type="spellEnd"/>
      <w:r w:rsidR="00B57844">
        <w:rPr>
          <w:b/>
          <w:sz w:val="28"/>
          <w:szCs w:val="28"/>
        </w:rPr>
        <w:t xml:space="preserve">. </w:t>
      </w:r>
      <w:proofErr w:type="spellStart"/>
      <w:r w:rsidR="00B57844">
        <w:rPr>
          <w:b/>
          <w:sz w:val="28"/>
          <w:szCs w:val="28"/>
        </w:rPr>
        <w:t>Зач</w:t>
      </w:r>
      <w:proofErr w:type="spellEnd"/>
      <w:r w:rsidR="00B57844">
        <w:rPr>
          <w:b/>
          <w:sz w:val="28"/>
          <w:szCs w:val="28"/>
        </w:rPr>
        <w:t>, Экз.</w:t>
      </w:r>
    </w:p>
    <w:p w14:paraId="7D3FA4C2" w14:textId="77777777" w:rsidR="00B55C6A" w:rsidRDefault="00B55C6A" w:rsidP="00B55C6A">
      <w:pPr>
        <w:jc w:val="both"/>
        <w:rPr>
          <w:b/>
        </w:rPr>
      </w:pPr>
    </w:p>
    <w:p w14:paraId="66B43821" w14:textId="77777777" w:rsidR="006317B9" w:rsidRDefault="006317B9"/>
    <w:sectPr w:rsidR="006317B9" w:rsidSect="008B6A4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6A"/>
    <w:rsid w:val="0054482A"/>
    <w:rsid w:val="006317B9"/>
    <w:rsid w:val="007E012F"/>
    <w:rsid w:val="008B6A45"/>
    <w:rsid w:val="00B55C6A"/>
    <w:rsid w:val="00B5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4C4E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6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8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6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1747</Characters>
  <Application>Microsoft Office Word</Application>
  <DocSecurity>0</DocSecurity>
  <Lines>14</Lines>
  <Paragraphs>4</Paragraphs>
  <ScaleCrop>false</ScaleCrop>
  <Company>Про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Рязанцев</dc:creator>
  <cp:keywords/>
  <dc:description/>
  <cp:lastModifiedBy>Иван</cp:lastModifiedBy>
  <cp:revision>4</cp:revision>
  <dcterms:created xsi:type="dcterms:W3CDTF">2019-02-02T22:33:00Z</dcterms:created>
  <dcterms:modified xsi:type="dcterms:W3CDTF">2019-02-07T11:11:00Z</dcterms:modified>
</cp:coreProperties>
</file>