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60D7C5F4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FD0F5C">
        <w:rPr>
          <w:b/>
          <w:bCs/>
          <w:sz w:val="28"/>
          <w:szCs w:val="28"/>
        </w:rPr>
        <w:t xml:space="preserve">Виды </w:t>
      </w:r>
      <w:r w:rsidR="003E5211">
        <w:rPr>
          <w:b/>
          <w:bCs/>
          <w:sz w:val="28"/>
          <w:szCs w:val="28"/>
        </w:rPr>
        <w:t>монументальной живописи</w:t>
      </w:r>
      <w:bookmarkStart w:id="0" w:name="_GoBack"/>
      <w:bookmarkEnd w:id="0"/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316183F2" w14:textId="77777777" w:rsidR="00EE18C1" w:rsidRPr="00EE18C1" w:rsidRDefault="00EE18C1" w:rsidP="00EE18C1">
      <w:pPr>
        <w:spacing w:after="318"/>
        <w:ind w:left="709"/>
        <w:rPr>
          <w:b/>
          <w:sz w:val="28"/>
          <w:szCs w:val="28"/>
        </w:rPr>
      </w:pPr>
      <w:r w:rsidRPr="00EE18C1">
        <w:rPr>
          <w:b/>
          <w:sz w:val="28"/>
          <w:szCs w:val="28"/>
        </w:rPr>
        <w:t>Направление подготовки: 50.03.02 Изящные искусства</w:t>
      </w:r>
    </w:p>
    <w:p w14:paraId="42493351" w14:textId="77777777" w:rsidR="00EE18C1" w:rsidRPr="00EE18C1" w:rsidRDefault="00EE18C1" w:rsidP="00EE18C1">
      <w:pPr>
        <w:spacing w:after="318"/>
        <w:ind w:left="709"/>
        <w:rPr>
          <w:b/>
          <w:bCs/>
          <w:sz w:val="28"/>
          <w:szCs w:val="28"/>
        </w:rPr>
      </w:pPr>
      <w:r w:rsidRPr="00EE18C1">
        <w:rPr>
          <w:b/>
          <w:sz w:val="28"/>
          <w:szCs w:val="28"/>
        </w:rPr>
        <w:t xml:space="preserve">Профиль подготовки: </w:t>
      </w:r>
      <w:r w:rsidRPr="00EE18C1">
        <w:rPr>
          <w:b/>
          <w:bCs/>
          <w:sz w:val="28"/>
          <w:szCs w:val="28"/>
        </w:rPr>
        <w:t>Искусство в индустрии моды</w:t>
      </w:r>
    </w:p>
    <w:p w14:paraId="4C998DB6" w14:textId="77777777" w:rsidR="00EE18C1" w:rsidRPr="00EE18C1" w:rsidRDefault="00EE18C1" w:rsidP="00EE18C1">
      <w:pPr>
        <w:spacing w:after="318"/>
        <w:ind w:left="709"/>
        <w:rPr>
          <w:b/>
          <w:sz w:val="28"/>
          <w:szCs w:val="28"/>
        </w:rPr>
      </w:pPr>
      <w:r w:rsidRPr="00EE18C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52C14E99" w14:textId="22997FA9" w:rsidR="00351746" w:rsidRDefault="00351746" w:rsidP="00351746">
      <w:pPr>
        <w:spacing w:after="318"/>
        <w:ind w:left="709"/>
        <w:rPr>
          <w:color w:val="000000"/>
          <w:sz w:val="28"/>
          <w:szCs w:val="28"/>
        </w:rPr>
      </w:pPr>
      <w:r w:rsidRPr="00351746">
        <w:rPr>
          <w:color w:val="000000"/>
          <w:sz w:val="28"/>
          <w:szCs w:val="28"/>
        </w:rPr>
        <w:t>ОПК-3</w:t>
      </w:r>
      <w:r>
        <w:rPr>
          <w:color w:val="000000"/>
          <w:sz w:val="28"/>
          <w:szCs w:val="28"/>
        </w:rPr>
        <w:t xml:space="preserve"> </w:t>
      </w:r>
      <w:r w:rsidR="00EE18C1">
        <w:rPr>
          <w:color w:val="000000"/>
          <w:sz w:val="28"/>
          <w:szCs w:val="28"/>
        </w:rPr>
        <w:t>способность</w:t>
      </w:r>
      <w:r w:rsidRPr="00351746">
        <w:rPr>
          <w:color w:val="000000"/>
          <w:sz w:val="28"/>
          <w:szCs w:val="28"/>
        </w:rPr>
        <w:t xml:space="preserve"> к применению стандартизованных искусствоведческих технологий, позволяющих осуществлять решения типовых задач в различных областях профессиональной практики</w:t>
      </w:r>
      <w:r w:rsidRPr="00AF01E5">
        <w:rPr>
          <w:color w:val="000000"/>
          <w:sz w:val="28"/>
          <w:szCs w:val="28"/>
        </w:rPr>
        <w:t xml:space="preserve">; </w:t>
      </w:r>
    </w:p>
    <w:p w14:paraId="5CF11733" w14:textId="75C34B36" w:rsidR="00351746" w:rsidRPr="00AF01E5" w:rsidRDefault="00351746" w:rsidP="00351746">
      <w:pPr>
        <w:spacing w:after="318"/>
        <w:ind w:left="709"/>
        <w:rPr>
          <w:color w:val="000000"/>
          <w:sz w:val="28"/>
          <w:szCs w:val="28"/>
        </w:rPr>
      </w:pPr>
      <w:r w:rsidRPr="00351746">
        <w:rPr>
          <w:color w:val="000000"/>
          <w:sz w:val="28"/>
          <w:szCs w:val="28"/>
        </w:rPr>
        <w:t>ПК-3</w:t>
      </w:r>
      <w:r>
        <w:rPr>
          <w:color w:val="000000"/>
          <w:sz w:val="28"/>
          <w:szCs w:val="28"/>
        </w:rPr>
        <w:t xml:space="preserve">  </w:t>
      </w:r>
      <w:r w:rsidRPr="00351746">
        <w:rPr>
          <w:color w:val="000000"/>
          <w:sz w:val="28"/>
          <w:szCs w:val="28"/>
        </w:rPr>
        <w:t>способность к применению стандартизованных искусствоведческих технологий, позволяющих осуществлять решения типовых задач в различных областях профессиональной практики</w:t>
      </w:r>
      <w:r w:rsidR="00EE18C1">
        <w:rPr>
          <w:color w:val="000000"/>
          <w:sz w:val="28"/>
          <w:szCs w:val="28"/>
        </w:rPr>
        <w:t>;</w:t>
      </w:r>
    </w:p>
    <w:p w14:paraId="2813F4A4" w14:textId="2AC12163" w:rsidR="00351746" w:rsidRPr="00AF01E5" w:rsidRDefault="00351746" w:rsidP="00351746">
      <w:pPr>
        <w:spacing w:after="318"/>
        <w:ind w:left="709"/>
        <w:rPr>
          <w:color w:val="000000"/>
          <w:sz w:val="28"/>
          <w:szCs w:val="28"/>
        </w:rPr>
      </w:pPr>
      <w:r w:rsidRPr="00351746">
        <w:rPr>
          <w:color w:val="000000"/>
          <w:sz w:val="28"/>
          <w:szCs w:val="28"/>
        </w:rPr>
        <w:t>ПК-7</w:t>
      </w:r>
      <w:r>
        <w:rPr>
          <w:color w:val="000000"/>
          <w:sz w:val="28"/>
          <w:szCs w:val="28"/>
        </w:rPr>
        <w:t xml:space="preserve"> </w:t>
      </w:r>
      <w:r w:rsidR="00EE18C1">
        <w:rPr>
          <w:color w:val="000000"/>
          <w:sz w:val="28"/>
          <w:szCs w:val="28"/>
        </w:rPr>
        <w:t>способность</w:t>
      </w:r>
      <w:r w:rsidRPr="00351746">
        <w:rPr>
          <w:color w:val="000000"/>
          <w:sz w:val="28"/>
          <w:szCs w:val="28"/>
        </w:rPr>
        <w:t xml:space="preserve"> к пониманию и постановке профессиональных задач в рамках своей творческой деятельности</w:t>
      </w:r>
      <w:r w:rsidR="00EE18C1">
        <w:rPr>
          <w:color w:val="000000"/>
          <w:sz w:val="28"/>
          <w:szCs w:val="28"/>
        </w:rPr>
        <w:t>.</w:t>
      </w:r>
    </w:p>
    <w:p w14:paraId="06864F59" w14:textId="6AB3E188" w:rsidR="00AB670C" w:rsidRDefault="00EE18C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DD232B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43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930"/>
      </w:tblGrid>
      <w:tr w:rsidR="00EE18C1" w:rsidRPr="00EE18C1" w14:paraId="1B6A819E" w14:textId="77777777" w:rsidTr="00073783">
        <w:trPr>
          <w:trHeight w:val="644"/>
        </w:trPr>
        <w:tc>
          <w:tcPr>
            <w:tcW w:w="817" w:type="dxa"/>
          </w:tcPr>
          <w:p w14:paraId="09A1642B" w14:textId="77777777" w:rsidR="00AB670C" w:rsidRPr="00EE18C1" w:rsidRDefault="00AB670C" w:rsidP="00AF01E5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№ п</w:t>
            </w:r>
            <w:r w:rsidRPr="00EE18C1">
              <w:rPr>
                <w:sz w:val="28"/>
                <w:szCs w:val="28"/>
                <w:lang w:val="en-US"/>
              </w:rPr>
              <w:t>/</w:t>
            </w:r>
            <w:r w:rsidRPr="00EE18C1">
              <w:rPr>
                <w:sz w:val="28"/>
                <w:szCs w:val="28"/>
              </w:rPr>
              <w:t>п</w:t>
            </w:r>
          </w:p>
        </w:tc>
        <w:tc>
          <w:tcPr>
            <w:tcW w:w="8930" w:type="dxa"/>
            <w:vAlign w:val="center"/>
          </w:tcPr>
          <w:p w14:paraId="0F8C7B7F" w14:textId="77777777" w:rsidR="00AB670C" w:rsidRPr="00EE18C1" w:rsidRDefault="00AB670C" w:rsidP="00AF01E5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3E5211" w:rsidRPr="00EE18C1" w14:paraId="327726EB" w14:textId="77777777" w:rsidTr="003E5211">
        <w:trPr>
          <w:trHeight w:val="628"/>
        </w:trPr>
        <w:tc>
          <w:tcPr>
            <w:tcW w:w="817" w:type="dxa"/>
            <w:vAlign w:val="center"/>
          </w:tcPr>
          <w:p w14:paraId="5FFB5301" w14:textId="77777777" w:rsidR="003E5211" w:rsidRPr="00EE18C1" w:rsidRDefault="003E5211" w:rsidP="003E5211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C2794" w14:textId="4E6B21A6" w:rsidR="003E5211" w:rsidRPr="00073783" w:rsidRDefault="003E5211" w:rsidP="003E521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Монументальная живопись – изображения в древних пещерах</w:t>
            </w:r>
          </w:p>
        </w:tc>
      </w:tr>
      <w:tr w:rsidR="003E5211" w:rsidRPr="00EE18C1" w14:paraId="694A70FE" w14:textId="77777777" w:rsidTr="003E5211">
        <w:trPr>
          <w:trHeight w:val="712"/>
        </w:trPr>
        <w:tc>
          <w:tcPr>
            <w:tcW w:w="817" w:type="dxa"/>
            <w:vAlign w:val="center"/>
          </w:tcPr>
          <w:p w14:paraId="201CCA28" w14:textId="77777777" w:rsidR="003E5211" w:rsidRPr="00EE18C1" w:rsidRDefault="003E5211" w:rsidP="003E5211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430A2" w14:textId="5A656202" w:rsidR="003E5211" w:rsidRPr="00073783" w:rsidRDefault="003E5211" w:rsidP="003E521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16AD3">
              <w:rPr>
                <w:sz w:val="28"/>
                <w:szCs w:val="28"/>
              </w:rPr>
              <w:t>екоративно-</w:t>
            </w:r>
            <w:r>
              <w:rPr>
                <w:sz w:val="28"/>
                <w:szCs w:val="28"/>
              </w:rPr>
              <w:t>монументальная</w:t>
            </w:r>
            <w:r w:rsidRPr="00316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живопись – энкаустика </w:t>
            </w:r>
          </w:p>
        </w:tc>
      </w:tr>
      <w:tr w:rsidR="003E5211" w:rsidRPr="00EE18C1" w14:paraId="4076D14A" w14:textId="77777777" w:rsidTr="003E5211">
        <w:trPr>
          <w:trHeight w:val="644"/>
        </w:trPr>
        <w:tc>
          <w:tcPr>
            <w:tcW w:w="817" w:type="dxa"/>
            <w:vAlign w:val="center"/>
          </w:tcPr>
          <w:p w14:paraId="67DDBEAD" w14:textId="77777777" w:rsidR="003E5211" w:rsidRPr="00EE18C1" w:rsidRDefault="003E5211" w:rsidP="003E5211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8DD19" w14:textId="79D6FBAC" w:rsidR="003E5211" w:rsidRPr="00073783" w:rsidRDefault="003E5211" w:rsidP="003E5211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Монументальная живопись – роспись по штукатурке – фреска (</w:t>
            </w:r>
            <w:proofErr w:type="spellStart"/>
            <w:r>
              <w:rPr>
                <w:bCs/>
                <w:sz w:val="28"/>
                <w:szCs w:val="28"/>
              </w:rPr>
              <w:t>буон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фреско</w:t>
            </w:r>
            <w:proofErr w:type="spellEnd"/>
            <w:r>
              <w:rPr>
                <w:bCs/>
                <w:sz w:val="28"/>
                <w:szCs w:val="28"/>
              </w:rPr>
              <w:t xml:space="preserve">, фреска а </w:t>
            </w:r>
            <w:proofErr w:type="spellStart"/>
            <w:r>
              <w:rPr>
                <w:bCs/>
                <w:sz w:val="28"/>
                <w:szCs w:val="28"/>
              </w:rPr>
              <w:t>секко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3E5211" w:rsidRPr="00EE18C1" w14:paraId="4AA8B63D" w14:textId="77777777" w:rsidTr="003E5211">
        <w:trPr>
          <w:trHeight w:val="644"/>
        </w:trPr>
        <w:tc>
          <w:tcPr>
            <w:tcW w:w="817" w:type="dxa"/>
            <w:vAlign w:val="center"/>
          </w:tcPr>
          <w:p w14:paraId="58F7C256" w14:textId="3258FF71" w:rsidR="003E5211" w:rsidRPr="00EE18C1" w:rsidRDefault="003E5211" w:rsidP="003E5211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74757" w14:textId="68B843BD" w:rsidR="003E5211" w:rsidRPr="00073783" w:rsidRDefault="003E5211" w:rsidP="003E521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Монументальная живопись – темпера и масло </w:t>
            </w:r>
          </w:p>
        </w:tc>
      </w:tr>
      <w:tr w:rsidR="003E5211" w:rsidRPr="00EE18C1" w14:paraId="4236B31C" w14:textId="77777777" w:rsidTr="003E5211">
        <w:trPr>
          <w:trHeight w:val="587"/>
        </w:trPr>
        <w:tc>
          <w:tcPr>
            <w:tcW w:w="817" w:type="dxa"/>
            <w:vAlign w:val="center"/>
          </w:tcPr>
          <w:p w14:paraId="766720AF" w14:textId="36F99D8B" w:rsidR="003E5211" w:rsidRPr="00EE18C1" w:rsidRDefault="003E5211" w:rsidP="003E5211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DCAB7" w14:textId="57C2F483" w:rsidR="003E5211" w:rsidRPr="00073783" w:rsidRDefault="003E5211" w:rsidP="003E521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16AD3">
              <w:rPr>
                <w:sz w:val="28"/>
                <w:szCs w:val="28"/>
              </w:rPr>
              <w:t>екоративно-</w:t>
            </w:r>
            <w:r>
              <w:rPr>
                <w:sz w:val="28"/>
                <w:szCs w:val="28"/>
              </w:rPr>
              <w:t>монументальная живопись в технике сграффито и мозаики</w:t>
            </w:r>
          </w:p>
        </w:tc>
      </w:tr>
      <w:tr w:rsidR="003E5211" w:rsidRPr="00EE18C1" w14:paraId="4398D09E" w14:textId="77777777" w:rsidTr="003E5211">
        <w:trPr>
          <w:trHeight w:val="587"/>
        </w:trPr>
        <w:tc>
          <w:tcPr>
            <w:tcW w:w="817" w:type="dxa"/>
            <w:vAlign w:val="center"/>
          </w:tcPr>
          <w:p w14:paraId="0783638E" w14:textId="350DA723" w:rsidR="003E5211" w:rsidRPr="00EE18C1" w:rsidRDefault="003E5211" w:rsidP="003E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EE94B" w14:textId="6EB9C545" w:rsidR="003E5211" w:rsidRPr="00073783" w:rsidRDefault="003E5211" w:rsidP="003E521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16AD3">
              <w:rPr>
                <w:sz w:val="28"/>
                <w:szCs w:val="28"/>
              </w:rPr>
              <w:t>екоративно-</w:t>
            </w:r>
            <w:r>
              <w:rPr>
                <w:sz w:val="28"/>
                <w:szCs w:val="28"/>
              </w:rPr>
              <w:t>монументаль</w:t>
            </w:r>
            <w:r w:rsidRPr="00316AD3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е</w:t>
            </w:r>
            <w:r w:rsidRPr="00316AD3">
              <w:rPr>
                <w:sz w:val="28"/>
                <w:szCs w:val="28"/>
              </w:rPr>
              <w:t xml:space="preserve"> издели</w:t>
            </w:r>
            <w:r>
              <w:rPr>
                <w:sz w:val="28"/>
                <w:szCs w:val="28"/>
              </w:rPr>
              <w:t>я</w:t>
            </w:r>
            <w:r w:rsidRPr="00316AD3">
              <w:rPr>
                <w:sz w:val="28"/>
                <w:szCs w:val="28"/>
              </w:rPr>
              <w:t xml:space="preserve"> из стекла</w:t>
            </w:r>
            <w:r>
              <w:rPr>
                <w:sz w:val="28"/>
                <w:szCs w:val="28"/>
              </w:rPr>
              <w:t xml:space="preserve"> – витражи</w:t>
            </w:r>
          </w:p>
        </w:tc>
      </w:tr>
    </w:tbl>
    <w:p w14:paraId="2A4DF074" w14:textId="77777777" w:rsidR="00310EEE" w:rsidRDefault="00310EEE"/>
    <w:p w14:paraId="72C9905A" w14:textId="61EBD7E9" w:rsidR="00EE18C1" w:rsidRPr="00214DFE" w:rsidRDefault="00EE18C1" w:rsidP="00EE18C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экзамен.</w:t>
      </w:r>
    </w:p>
    <w:p w14:paraId="11E01DF0" w14:textId="2137BFE6" w:rsidR="00EE18C1" w:rsidRDefault="00EE18C1" w:rsidP="00EE18C1"/>
    <w:sectPr w:rsidR="00EE18C1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E56BA"/>
    <w:multiLevelType w:val="hybridMultilevel"/>
    <w:tmpl w:val="B3707E14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97387"/>
    <w:multiLevelType w:val="hybridMultilevel"/>
    <w:tmpl w:val="C9240A1E"/>
    <w:lvl w:ilvl="0" w:tplc="00000004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073783"/>
    <w:rsid w:val="002100F5"/>
    <w:rsid w:val="002C0764"/>
    <w:rsid w:val="002E7061"/>
    <w:rsid w:val="00310EEE"/>
    <w:rsid w:val="00351746"/>
    <w:rsid w:val="003E5211"/>
    <w:rsid w:val="00463E15"/>
    <w:rsid w:val="004A2DF9"/>
    <w:rsid w:val="00500BDA"/>
    <w:rsid w:val="005C3BCA"/>
    <w:rsid w:val="005D5E4F"/>
    <w:rsid w:val="00613E2C"/>
    <w:rsid w:val="00617832"/>
    <w:rsid w:val="00647F23"/>
    <w:rsid w:val="00661CDA"/>
    <w:rsid w:val="00751421"/>
    <w:rsid w:val="009110F9"/>
    <w:rsid w:val="00913FCC"/>
    <w:rsid w:val="00991D31"/>
    <w:rsid w:val="009B4FD8"/>
    <w:rsid w:val="009F0385"/>
    <w:rsid w:val="00A57141"/>
    <w:rsid w:val="00A77D9F"/>
    <w:rsid w:val="00A93C83"/>
    <w:rsid w:val="00AB670C"/>
    <w:rsid w:val="00AC683C"/>
    <w:rsid w:val="00AF01E5"/>
    <w:rsid w:val="00B1007C"/>
    <w:rsid w:val="00B47CF4"/>
    <w:rsid w:val="00BC7E4A"/>
    <w:rsid w:val="00DA1767"/>
    <w:rsid w:val="00DD232B"/>
    <w:rsid w:val="00E8148D"/>
    <w:rsid w:val="00E81C28"/>
    <w:rsid w:val="00EA46E0"/>
    <w:rsid w:val="00EE18C1"/>
    <w:rsid w:val="00EE3E73"/>
    <w:rsid w:val="00FD0F5C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  <w:style w:type="table" w:styleId="a6">
    <w:name w:val="Table Grid"/>
    <w:basedOn w:val="a1"/>
    <w:rsid w:val="00A7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2</cp:revision>
  <dcterms:created xsi:type="dcterms:W3CDTF">2018-12-26T04:55:00Z</dcterms:created>
  <dcterms:modified xsi:type="dcterms:W3CDTF">2018-12-26T04:55:00Z</dcterms:modified>
</cp:coreProperties>
</file>