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5D8635B3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93BCC">
        <w:rPr>
          <w:b/>
          <w:bCs/>
          <w:sz w:val="28"/>
          <w:szCs w:val="28"/>
        </w:rPr>
        <w:t>Европейское искусство 17–</w:t>
      </w:r>
      <w:bookmarkStart w:id="0" w:name="_GoBack"/>
      <w:bookmarkEnd w:id="0"/>
      <w:r w:rsidR="00793BCC">
        <w:rPr>
          <w:b/>
          <w:bCs/>
          <w:sz w:val="28"/>
          <w:szCs w:val="28"/>
        </w:rPr>
        <w:t>18 веков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B670C" w:rsidRPr="00DC3241" w14:paraId="327726EB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66F72602" w:rsidR="00AB670C" w:rsidRPr="00DC3241" w:rsidRDefault="00793BCC" w:rsidP="00DC324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Европейское искусство</w:t>
            </w:r>
            <w:r w:rsidR="002100F5" w:rsidRPr="00DC3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XVII</w:t>
            </w:r>
            <w:r w:rsidR="002100F5" w:rsidRPr="00DC3241">
              <w:rPr>
                <w:sz w:val="28"/>
                <w:szCs w:val="28"/>
                <w:lang w:val="en-US"/>
              </w:rPr>
              <w:t xml:space="preserve"> </w:t>
            </w:r>
            <w:r w:rsidR="002100F5" w:rsidRPr="00DC3241">
              <w:rPr>
                <w:sz w:val="28"/>
                <w:szCs w:val="28"/>
              </w:rPr>
              <w:t>века</w:t>
            </w:r>
          </w:p>
        </w:tc>
      </w:tr>
      <w:tr w:rsidR="00AB670C" w:rsidRPr="00DC3241" w14:paraId="694A70F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1BA8A2DC" w:rsidR="00AB670C" w:rsidRPr="00793BCC" w:rsidRDefault="00793BCC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Европейское искусство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</w:t>
            </w:r>
          </w:p>
        </w:tc>
      </w:tr>
      <w:tr w:rsidR="00AB670C" w:rsidRPr="00DC3241" w14:paraId="4076D14A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18083051" w:rsidR="00AB670C" w:rsidRPr="00793BCC" w:rsidRDefault="00793BCC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Европейское искусство рубежа </w:t>
            </w:r>
            <w:r>
              <w:rPr>
                <w:sz w:val="28"/>
                <w:szCs w:val="28"/>
                <w:lang w:val="en-US"/>
              </w:rPr>
              <w:t xml:space="preserve">XVIII–XIX </w:t>
            </w:r>
            <w:proofErr w:type="spellStart"/>
            <w:r>
              <w:rPr>
                <w:sz w:val="28"/>
                <w:szCs w:val="28"/>
                <w:lang w:val="en-US"/>
              </w:rPr>
              <w:t>веков</w:t>
            </w:r>
            <w:proofErr w:type="spellEnd"/>
          </w:p>
        </w:tc>
      </w:tr>
    </w:tbl>
    <w:p w14:paraId="2947C91E" w14:textId="77777777" w:rsidR="00AB670C" w:rsidRPr="00BE1E43" w:rsidRDefault="00AB670C" w:rsidP="00AB670C"/>
    <w:p w14:paraId="7813351A" w14:textId="77777777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793BCC"/>
    <w:rsid w:val="009110F9"/>
    <w:rsid w:val="00913FCC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62A1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2018-12-24T19:46:00Z</dcterms:created>
  <dcterms:modified xsi:type="dcterms:W3CDTF">2018-12-24T19:46:00Z</dcterms:modified>
</cp:coreProperties>
</file>