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Авторская бизнес-журналистика</w:t>
      </w:r>
    </w:p>
    <w:p>
      <w:pPr>
        <w:jc w:val="center"/>
        <w:rPr>
          <w:b/>
          <w:bCs/>
          <w:sz w:val="28"/>
          <w:szCs w:val="28"/>
          <w:lang w:val="ru-RU"/>
        </w:rPr>
      </w:pPr>
    </w:p>
    <w:p>
      <w:pPr>
        <w:rPr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r>
        <w:rPr>
          <w:bCs/>
          <w:sz w:val="28"/>
          <w:szCs w:val="28"/>
          <w:lang w:val="ru-RU"/>
        </w:rPr>
        <w:t>2</w:t>
      </w:r>
      <w:bookmarkStart w:id="2" w:name="_GoBack"/>
      <w:bookmarkEnd w:id="2"/>
      <w:r>
        <w:rPr>
          <w:bCs/>
          <w:sz w:val="28"/>
          <w:szCs w:val="28"/>
        </w:rPr>
        <w:t xml:space="preserve"> </w:t>
      </w:r>
      <w:bookmarkEnd w:id="0"/>
      <w:bookmarkEnd w:id="1"/>
      <w:r>
        <w:rPr>
          <w:bCs/>
          <w:sz w:val="28"/>
          <w:szCs w:val="28"/>
          <w:lang w:val="ru-RU"/>
        </w:rPr>
        <w:t>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2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hint="default"/>
                <w:b/>
                <w:bCs/>
                <w:color w:val="000000"/>
                <w:sz w:val="28"/>
                <w:szCs w:val="28"/>
                <w:lang w:val="ru-RU"/>
              </w:rPr>
              <w:t>ОК-4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 xml:space="preserve"> - С</w:t>
            </w:r>
            <w:r>
              <w:rPr>
                <w:rFonts w:hint="default"/>
                <w:color w:val="000000"/>
                <w:sz w:val="28"/>
                <w:szCs w:val="28"/>
              </w:rPr>
              <w:t>пособность использовать основы экономических знаний в различных сферах жизнедеятельности</w:t>
            </w:r>
            <w:r>
              <w:rPr>
                <w:rFonts w:hint="default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eastAsia="Calibri"/>
          <w:sz w:val="28"/>
          <w:szCs w:val="28"/>
          <w:lang w:eastAsia="en-US"/>
        </w:rPr>
      </w:pPr>
    </w:p>
    <w:p>
      <w:pPr>
        <w:rPr>
          <w:rFonts w:eastAsia="Calibri"/>
          <w:sz w:val="28"/>
          <w:szCs w:val="28"/>
          <w:lang w:eastAsia="en-US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дисциплины: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Введение в бизнес-журналистику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Сбор и обработка информации для материалов об экономике и бизнесе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</w:rPr>
              <w:t>Подготовка материалов в сфере бизнес-журналистики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8"/>
          <w:szCs w:val="28"/>
          <w:lang w:val="ru-RU"/>
        </w:rPr>
        <w:t xml:space="preserve">: </w:t>
      </w:r>
      <w:r>
        <w:rPr>
          <w:b w:val="0"/>
          <w:bCs/>
          <w:sz w:val="28"/>
          <w:szCs w:val="28"/>
          <w:lang w:val="ru-RU"/>
        </w:rPr>
        <w:t xml:space="preserve"> зачет.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A149"/>
    <w:multiLevelType w:val="singleLevel"/>
    <w:tmpl w:val="660AA14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01ED034D"/>
    <w:rsid w:val="0A2B775D"/>
    <w:rsid w:val="17410EEE"/>
    <w:rsid w:val="17F67017"/>
    <w:rsid w:val="2BB23B95"/>
    <w:rsid w:val="2F446AC3"/>
    <w:rsid w:val="37C53848"/>
    <w:rsid w:val="3F6D2616"/>
    <w:rsid w:val="551F4CCD"/>
    <w:rsid w:val="55343BAC"/>
    <w:rsid w:val="65B713C4"/>
    <w:rsid w:val="7E4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8"/>
    <w:basedOn w:val="5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5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2019-06-22T11:07:12Z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