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  <w:lang w:val="ru-RU"/>
        </w:rPr>
        <w:t>К</w:t>
      </w:r>
      <w:r>
        <w:rPr>
          <w:b/>
          <w:bCs w:val="0"/>
          <w:sz w:val="28"/>
          <w:szCs w:val="28"/>
        </w:rPr>
        <w:t>омпьютерн</w:t>
      </w:r>
      <w:r>
        <w:rPr>
          <w:b/>
          <w:bCs w:val="0"/>
          <w:sz w:val="28"/>
          <w:szCs w:val="28"/>
          <w:lang w:val="ru-RU"/>
        </w:rPr>
        <w:t>ая</w:t>
      </w:r>
      <w:r>
        <w:rPr>
          <w:b/>
          <w:bCs w:val="0"/>
          <w:sz w:val="28"/>
          <w:szCs w:val="28"/>
        </w:rPr>
        <w:t xml:space="preserve"> </w:t>
      </w:r>
      <w:r>
        <w:rPr>
          <w:b/>
          <w:bCs w:val="0"/>
          <w:sz w:val="28"/>
          <w:szCs w:val="28"/>
          <w:lang w:val="ru-RU"/>
        </w:rPr>
        <w:t>анимация виртуальных программ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</w:t>
      </w:r>
      <w:r>
        <w:rPr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63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8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48" w:type="dxa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val="ru-RU" w:eastAsia="en-US"/>
              </w:rPr>
              <w:t>ПК-3</w:t>
            </w:r>
          </w:p>
        </w:tc>
        <w:tc>
          <w:tcPr>
            <w:tcW w:w="8591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пособность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48" w:type="dxa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val="ru-RU" w:eastAsia="en-US"/>
              </w:rPr>
              <w:t>ПК-7</w:t>
            </w:r>
          </w:p>
        </w:tc>
        <w:tc>
          <w:tcPr>
            <w:tcW w:w="8591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Способность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</w:tbl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09" w:type="dxa"/>
            <w:vAlign w:val="center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Компьютерная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анимация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09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Подготовка и применение графических программных средств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09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Использование 3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val="en-US" w:eastAsia="en-US"/>
              </w:rPr>
              <w:t>D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-программ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09" w:type="dxa"/>
            <w:vAlign w:val="center"/>
          </w:tcPr>
          <w:p>
            <w:pPr>
              <w:tabs>
                <w:tab w:val="right" w:leader="underscore" w:pos="9639"/>
              </w:tabs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Использование векторных и растровых программ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8709" w:type="dxa"/>
            <w:vAlign w:val="center"/>
          </w:tcPr>
          <w:p>
            <w:pPr>
              <w:tabs>
                <w:tab w:val="right" w:leader="underscore" w:pos="9639"/>
              </w:tabs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Обработка статичных изображений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r>
        <w:rPr>
          <w:sz w:val="28"/>
          <w:szCs w:val="28"/>
        </w:rPr>
        <w:t>зачет</w:t>
      </w:r>
      <w:r>
        <w:rPr>
          <w:sz w:val="28"/>
          <w:szCs w:val="28"/>
          <w:lang w:val="ru-RU"/>
        </w:rPr>
        <w:t>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A558"/>
    <w:multiLevelType w:val="singleLevel"/>
    <w:tmpl w:val="1517A558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45C6E"/>
    <w:rsid w:val="0004629C"/>
    <w:rsid w:val="0013765D"/>
    <w:rsid w:val="003109DC"/>
    <w:rsid w:val="0052448C"/>
    <w:rsid w:val="005B5208"/>
    <w:rsid w:val="00695C09"/>
    <w:rsid w:val="008776FA"/>
    <w:rsid w:val="009F316A"/>
    <w:rsid w:val="00B57653"/>
    <w:rsid w:val="00BB6EB2"/>
    <w:rsid w:val="00DE126B"/>
    <w:rsid w:val="00F31A06"/>
    <w:rsid w:val="0FE7508C"/>
    <w:rsid w:val="220E486B"/>
    <w:rsid w:val="2AB97A1A"/>
    <w:rsid w:val="2F446AC3"/>
    <w:rsid w:val="47A03CD1"/>
    <w:rsid w:val="65B713C4"/>
    <w:rsid w:val="68EC4AB3"/>
    <w:rsid w:val="6D3A3282"/>
    <w:rsid w:val="7258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  <w:sz w:val="22"/>
      <w:szCs w:val="22"/>
      <w:lang w:eastAsia="en-U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pid</Company>
  <Pages>1</Pages>
  <Words>175</Words>
  <Characters>1003</Characters>
  <Lines>8</Lines>
  <Paragraphs>2</Paragraphs>
  <TotalTime>1</TotalTime>
  <ScaleCrop>false</ScaleCrop>
  <LinksUpToDate>false</LinksUpToDate>
  <CharactersWithSpaces>1176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2019-01-20T14:11:00Z</dcterms:created>
  <dc:creator>2</dc:creator>
  <cp:lastModifiedBy>21097</cp:lastModifiedBy>
  <dcterms:modified xsi:type="dcterms:W3CDTF">2019-06-23T06:51:05Z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